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B01204" w14:textId="77777777" w:rsidR="00A751C6" w:rsidRPr="00910981" w:rsidRDefault="00A751C6" w:rsidP="00A751C6">
      <w:pPr>
        <w:pStyle w:val="Title"/>
      </w:pPr>
      <w:bookmarkStart w:id="0" w:name="_GoBack"/>
      <w:bookmarkEnd w:id="0"/>
      <w:r>
        <w:t xml:space="preserve">Developing Action Steps </w:t>
      </w:r>
    </w:p>
    <w:p w14:paraId="00B006BD" w14:textId="232322F8" w:rsidR="00A751C6" w:rsidRDefault="00A751C6" w:rsidP="00A751C6">
      <w:pPr>
        <w:pStyle w:val="BodyText"/>
      </w:pPr>
      <w:r w:rsidRPr="00A751C6">
        <w:rPr>
          <w:b/>
        </w:rPr>
        <w:t>Directions:</w:t>
      </w:r>
      <w:r>
        <w:t xml:space="preserve"> </w:t>
      </w:r>
      <w:r w:rsidRPr="005D61C5">
        <w:t>Take a few minutes to reflect on the following questions</w:t>
      </w:r>
      <w:r w:rsidR="00582A26">
        <w:t>,</w:t>
      </w:r>
      <w:r w:rsidRPr="005D61C5">
        <w:t xml:space="preserve"> intended to help you identify ways to strengthen local induction and mentoring programs and practices</w:t>
      </w:r>
      <w:r>
        <w:t xml:space="preserve"> as </w:t>
      </w:r>
      <w:r w:rsidR="00582A26">
        <w:t>they</w:t>
      </w:r>
      <w:r>
        <w:t xml:space="preserve"> relate to promoting equitable access to excellent educators for all students. </w:t>
      </w:r>
    </w:p>
    <w:p w14:paraId="7BFF279F" w14:textId="773FA5E2" w:rsidR="00A751C6" w:rsidRPr="009921AF" w:rsidRDefault="00A751C6" w:rsidP="009921AF">
      <w:pPr>
        <w:pStyle w:val="TableTitle"/>
        <w:rPr>
          <w:b w:val="0"/>
        </w:rPr>
      </w:pPr>
      <w:r w:rsidRPr="009921AF">
        <w:rPr>
          <w:b w:val="0"/>
        </w:rPr>
        <w:t xml:space="preserve">Then turn to the </w:t>
      </w:r>
      <w:r w:rsidR="009921AF" w:rsidRPr="009921AF">
        <w:rPr>
          <w:b w:val="0"/>
        </w:rPr>
        <w:t xml:space="preserve">“Engaging in the Broader Conversation” section </w:t>
      </w:r>
      <w:r w:rsidRPr="009921AF">
        <w:rPr>
          <w:b w:val="0"/>
        </w:rPr>
        <w:t>to begin to identify steps you can take to become involved in strengthening your state</w:t>
      </w:r>
      <w:r w:rsidR="00582A26" w:rsidRPr="009921AF">
        <w:rPr>
          <w:b w:val="0"/>
        </w:rPr>
        <w:t>’</w:t>
      </w:r>
      <w:r w:rsidRPr="009921AF">
        <w:rPr>
          <w:b w:val="0"/>
        </w:rPr>
        <w:t xml:space="preserve">s State Plan to Ensure Equitable Access to Excellent Educators (equity plan) as </w:t>
      </w:r>
      <w:r w:rsidR="00582A26" w:rsidRPr="009921AF">
        <w:rPr>
          <w:b w:val="0"/>
        </w:rPr>
        <w:t>the plan</w:t>
      </w:r>
      <w:r w:rsidRPr="009921AF">
        <w:rPr>
          <w:b w:val="0"/>
        </w:rPr>
        <w:t xml:space="preserve"> is revisited and refined over time. Particularly, think about how to use what you know about your local programs that can inform the broader discussion.</w:t>
      </w:r>
    </w:p>
    <w:p w14:paraId="069FE9FD" w14:textId="77777777" w:rsidR="00177884" w:rsidRDefault="00A751C6" w:rsidP="00A751C6">
      <w:pPr>
        <w:pStyle w:val="TableTitle"/>
      </w:pPr>
      <w:r>
        <w:t>Improving Local Programs</w:t>
      </w:r>
    </w:p>
    <w:tbl>
      <w:tblPr>
        <w:tblStyle w:val="AIRBlueTable"/>
        <w:tblW w:w="9360" w:type="dxa"/>
        <w:tblLook w:val="0620" w:firstRow="1" w:lastRow="0" w:firstColumn="0" w:lastColumn="0" w:noHBand="1" w:noVBand="1"/>
      </w:tblPr>
      <w:tblGrid>
        <w:gridCol w:w="9360"/>
      </w:tblGrid>
      <w:tr w:rsidR="00177884" w14:paraId="1AB2D261" w14:textId="77777777" w:rsidTr="00177884">
        <w:trPr>
          <w:cnfStyle w:val="100000000000" w:firstRow="1" w:lastRow="0" w:firstColumn="0" w:lastColumn="0" w:oddVBand="0" w:evenVBand="0" w:oddHBand="0" w:evenHBand="0" w:firstRowFirstColumn="0" w:firstRowLastColumn="0" w:lastRowFirstColumn="0" w:lastRowLastColumn="0"/>
        </w:trPr>
        <w:tc>
          <w:tcPr>
            <w:tcW w:w="9350" w:type="dxa"/>
          </w:tcPr>
          <w:p w14:paraId="3FE04B3A" w14:textId="77777777" w:rsidR="00177884" w:rsidRPr="00025EDC" w:rsidRDefault="00A751C6" w:rsidP="00D26F83">
            <w:pPr>
              <w:pStyle w:val="TableColHeadingLeft"/>
              <w:rPr>
                <w:b/>
              </w:rPr>
            </w:pPr>
            <w:r w:rsidRPr="00025EDC">
              <w:t>What are some overarching aspects of your local induction and mentoring program that need to be improved to better promote equitable access to excellent educators for all students?</w:t>
            </w:r>
          </w:p>
        </w:tc>
      </w:tr>
      <w:tr w:rsidR="00177884" w14:paraId="2A31D776" w14:textId="77777777" w:rsidTr="00177884">
        <w:trPr>
          <w:trHeight w:val="3456"/>
        </w:trPr>
        <w:tc>
          <w:tcPr>
            <w:tcW w:w="9350" w:type="dxa"/>
          </w:tcPr>
          <w:p w14:paraId="593D92B4" w14:textId="77777777" w:rsidR="00177884" w:rsidRDefault="00177884" w:rsidP="00177884"/>
        </w:tc>
      </w:tr>
    </w:tbl>
    <w:p w14:paraId="55239C10" w14:textId="77777777" w:rsidR="00177884" w:rsidRDefault="00177884" w:rsidP="00177884">
      <w:pPr>
        <w:spacing w:after="0" w:line="240" w:lineRule="auto"/>
      </w:pPr>
    </w:p>
    <w:tbl>
      <w:tblPr>
        <w:tblStyle w:val="AIRBlueTable"/>
        <w:tblW w:w="9360" w:type="dxa"/>
        <w:tblLook w:val="0620" w:firstRow="1" w:lastRow="0" w:firstColumn="0" w:lastColumn="0" w:noHBand="1" w:noVBand="1"/>
      </w:tblPr>
      <w:tblGrid>
        <w:gridCol w:w="9360"/>
      </w:tblGrid>
      <w:tr w:rsidR="00177884" w14:paraId="3BA98624" w14:textId="77777777" w:rsidTr="00177884">
        <w:trPr>
          <w:cnfStyle w:val="100000000000" w:firstRow="1" w:lastRow="0" w:firstColumn="0" w:lastColumn="0" w:oddVBand="0" w:evenVBand="0" w:oddHBand="0" w:evenHBand="0" w:firstRowFirstColumn="0" w:firstRowLastColumn="0" w:lastRowFirstColumn="0" w:lastRowLastColumn="0"/>
        </w:trPr>
        <w:tc>
          <w:tcPr>
            <w:tcW w:w="9350" w:type="dxa"/>
          </w:tcPr>
          <w:p w14:paraId="5226F59E" w14:textId="77777777" w:rsidR="00177884" w:rsidRPr="00025EDC" w:rsidRDefault="00A751C6" w:rsidP="00D26F83">
            <w:pPr>
              <w:pStyle w:val="TableColHeadingLeft"/>
              <w:rPr>
                <w:b/>
              </w:rPr>
            </w:pPr>
            <w:r w:rsidRPr="00025EDC">
              <w:t>What are two or three attainable goals for improving your local induction and mentoring program within the next six months, to better promote equitable access in your district or school?</w:t>
            </w:r>
          </w:p>
        </w:tc>
      </w:tr>
      <w:tr w:rsidR="00177884" w14:paraId="1E54F8D5" w14:textId="77777777" w:rsidTr="00177884">
        <w:trPr>
          <w:trHeight w:val="3456"/>
        </w:trPr>
        <w:tc>
          <w:tcPr>
            <w:tcW w:w="9350" w:type="dxa"/>
          </w:tcPr>
          <w:p w14:paraId="718BE173" w14:textId="77777777" w:rsidR="00177884" w:rsidRDefault="00177884" w:rsidP="00177884"/>
        </w:tc>
      </w:tr>
    </w:tbl>
    <w:p w14:paraId="3CDAC731" w14:textId="77777777" w:rsidR="00177884" w:rsidRDefault="00177884" w:rsidP="00177884">
      <w:pPr>
        <w:spacing w:after="0" w:line="240" w:lineRule="auto"/>
      </w:pPr>
    </w:p>
    <w:tbl>
      <w:tblPr>
        <w:tblStyle w:val="AIRBlueTable"/>
        <w:tblW w:w="9360" w:type="dxa"/>
        <w:tblLook w:val="0620" w:firstRow="1" w:lastRow="0" w:firstColumn="0" w:lastColumn="0" w:noHBand="1" w:noVBand="1"/>
      </w:tblPr>
      <w:tblGrid>
        <w:gridCol w:w="9360"/>
      </w:tblGrid>
      <w:tr w:rsidR="00177884" w14:paraId="32E8F9FD" w14:textId="77777777" w:rsidTr="00177884">
        <w:trPr>
          <w:cnfStyle w:val="100000000000" w:firstRow="1" w:lastRow="0" w:firstColumn="0" w:lastColumn="0" w:oddVBand="0" w:evenVBand="0" w:oddHBand="0" w:evenHBand="0" w:firstRowFirstColumn="0" w:firstRowLastColumn="0" w:lastRowFirstColumn="0" w:lastRowLastColumn="0"/>
        </w:trPr>
        <w:tc>
          <w:tcPr>
            <w:tcW w:w="9350" w:type="dxa"/>
          </w:tcPr>
          <w:p w14:paraId="3018650A" w14:textId="77777777" w:rsidR="00177884" w:rsidRPr="00025EDC" w:rsidRDefault="00A751C6" w:rsidP="00D26F83">
            <w:pPr>
              <w:pStyle w:val="TableColHeadingLeft"/>
              <w:rPr>
                <w:b/>
              </w:rPr>
            </w:pPr>
            <w:r w:rsidRPr="00025EDC">
              <w:t xml:space="preserve">What are two or three action steps you can take </w:t>
            </w:r>
            <w:r w:rsidRPr="00D26F83">
              <w:rPr>
                <w:b/>
              </w:rPr>
              <w:t>this week</w:t>
            </w:r>
            <w:r w:rsidRPr="00025EDC">
              <w:t xml:space="preserve"> to kick</w:t>
            </w:r>
            <w:r w:rsidR="00582A26">
              <w:t xml:space="preserve"> </w:t>
            </w:r>
            <w:r w:rsidRPr="00025EDC">
              <w:t>off this effort?</w:t>
            </w:r>
            <w:r w:rsidR="00177884" w:rsidRPr="00025EDC">
              <w:t xml:space="preserve"> </w:t>
            </w:r>
          </w:p>
        </w:tc>
      </w:tr>
      <w:tr w:rsidR="00177884" w14:paraId="444D1AEF" w14:textId="77777777" w:rsidTr="00025EDC">
        <w:trPr>
          <w:trHeight w:val="3600"/>
        </w:trPr>
        <w:tc>
          <w:tcPr>
            <w:tcW w:w="9350" w:type="dxa"/>
          </w:tcPr>
          <w:p w14:paraId="2ECB3215" w14:textId="77777777" w:rsidR="00177884" w:rsidRDefault="00177884" w:rsidP="00177884"/>
        </w:tc>
      </w:tr>
    </w:tbl>
    <w:p w14:paraId="5D0F0B5A" w14:textId="77777777" w:rsidR="00177884" w:rsidRDefault="00177884" w:rsidP="00177884">
      <w:pPr>
        <w:spacing w:after="0" w:line="240" w:lineRule="auto"/>
      </w:pPr>
    </w:p>
    <w:tbl>
      <w:tblPr>
        <w:tblStyle w:val="AIRBlueTable"/>
        <w:tblW w:w="9360" w:type="dxa"/>
        <w:tblLook w:val="0620" w:firstRow="1" w:lastRow="0" w:firstColumn="0" w:lastColumn="0" w:noHBand="1" w:noVBand="1"/>
      </w:tblPr>
      <w:tblGrid>
        <w:gridCol w:w="9360"/>
      </w:tblGrid>
      <w:tr w:rsidR="00177884" w14:paraId="4228039B" w14:textId="77777777" w:rsidTr="00177884">
        <w:trPr>
          <w:cnfStyle w:val="100000000000" w:firstRow="1" w:lastRow="0" w:firstColumn="0" w:lastColumn="0" w:oddVBand="0" w:evenVBand="0" w:oddHBand="0" w:evenHBand="0" w:firstRowFirstColumn="0" w:firstRowLastColumn="0" w:lastRowFirstColumn="0" w:lastRowLastColumn="0"/>
        </w:trPr>
        <w:tc>
          <w:tcPr>
            <w:tcW w:w="9350" w:type="dxa"/>
          </w:tcPr>
          <w:p w14:paraId="2533754E" w14:textId="77777777" w:rsidR="00177884" w:rsidRPr="00025EDC" w:rsidRDefault="00A751C6" w:rsidP="00D26F83">
            <w:pPr>
              <w:pStyle w:val="TableColHeadingLeft"/>
              <w:rPr>
                <w:b/>
              </w:rPr>
            </w:pPr>
            <w:r w:rsidRPr="00025EDC">
              <w:t xml:space="preserve">Are there existing aspects of the program that effectively promote equitable access and </w:t>
            </w:r>
            <w:r w:rsidR="00582A26">
              <w:t xml:space="preserve">that </w:t>
            </w:r>
            <w:r w:rsidRPr="00025EDC">
              <w:t>can be expanded to further support the state’s plan?</w:t>
            </w:r>
            <w:r w:rsidR="00177884" w:rsidRPr="00025EDC">
              <w:t xml:space="preserve"> </w:t>
            </w:r>
          </w:p>
        </w:tc>
      </w:tr>
      <w:tr w:rsidR="00177884" w14:paraId="6EABF6FF" w14:textId="77777777" w:rsidTr="00025EDC">
        <w:trPr>
          <w:trHeight w:val="3600"/>
        </w:trPr>
        <w:tc>
          <w:tcPr>
            <w:tcW w:w="9350" w:type="dxa"/>
          </w:tcPr>
          <w:p w14:paraId="141F3C16" w14:textId="77777777" w:rsidR="00177884" w:rsidRDefault="00177884" w:rsidP="00615E84"/>
          <w:p w14:paraId="0D50C541" w14:textId="77777777" w:rsidR="00177884" w:rsidRDefault="00177884" w:rsidP="00615E84"/>
        </w:tc>
      </w:tr>
    </w:tbl>
    <w:p w14:paraId="562F912B" w14:textId="77777777" w:rsidR="00177884" w:rsidRDefault="00177884" w:rsidP="00177884">
      <w:pPr>
        <w:spacing w:after="0" w:line="240" w:lineRule="auto"/>
      </w:pPr>
    </w:p>
    <w:p w14:paraId="79E0F443" w14:textId="77777777" w:rsidR="00A751C6" w:rsidRPr="00A751C6" w:rsidRDefault="00A751C6" w:rsidP="00A751C6">
      <w:pPr>
        <w:pStyle w:val="TableTitle"/>
      </w:pPr>
      <w:r>
        <w:lastRenderedPageBreak/>
        <w:t xml:space="preserve">Engaging in the Broader Conversation </w:t>
      </w:r>
    </w:p>
    <w:tbl>
      <w:tblPr>
        <w:tblStyle w:val="AIRBlueTable"/>
        <w:tblW w:w="9360" w:type="dxa"/>
        <w:tblLook w:val="0620" w:firstRow="1" w:lastRow="0" w:firstColumn="0" w:lastColumn="0" w:noHBand="1" w:noVBand="1"/>
      </w:tblPr>
      <w:tblGrid>
        <w:gridCol w:w="9360"/>
      </w:tblGrid>
      <w:tr w:rsidR="00177884" w14:paraId="12447A4B" w14:textId="77777777" w:rsidTr="00177884">
        <w:trPr>
          <w:cnfStyle w:val="100000000000" w:firstRow="1" w:lastRow="0" w:firstColumn="0" w:lastColumn="0" w:oddVBand="0" w:evenVBand="0" w:oddHBand="0" w:evenHBand="0" w:firstRowFirstColumn="0" w:firstRowLastColumn="0" w:lastRowFirstColumn="0" w:lastRowLastColumn="0"/>
        </w:trPr>
        <w:tc>
          <w:tcPr>
            <w:tcW w:w="9350" w:type="dxa"/>
          </w:tcPr>
          <w:p w14:paraId="46079FC8" w14:textId="77777777" w:rsidR="00A751C6" w:rsidRPr="005D61C5" w:rsidRDefault="00A751C6" w:rsidP="00025EDC">
            <w:pPr>
              <w:keepNext/>
              <w:rPr>
                <w:b w:val="0"/>
              </w:rPr>
            </w:pPr>
            <w:r w:rsidRPr="005D61C5">
              <w:t>Do you have access to key stakeholders involved with equity work in your school, district</w:t>
            </w:r>
            <w:r w:rsidR="00582A26">
              <w:t>,</w:t>
            </w:r>
            <w:r w:rsidRPr="005D61C5">
              <w:t xml:space="preserve"> or state?</w:t>
            </w:r>
          </w:p>
          <w:p w14:paraId="2D8995CC" w14:textId="6D8AA737" w:rsidR="00177884" w:rsidRDefault="00A751C6" w:rsidP="00716497">
            <w:pPr>
              <w:pStyle w:val="TableText"/>
              <w:keepNext/>
            </w:pPr>
            <w:r w:rsidRPr="007F25E6">
              <w:t>If so,</w:t>
            </w:r>
            <w:r>
              <w:t xml:space="preserve"> </w:t>
            </w:r>
            <w:r w:rsidRPr="00025EDC">
              <w:rPr>
                <w:b w:val="0"/>
              </w:rPr>
              <w:t>how can you inform the</w:t>
            </w:r>
            <w:r w:rsidR="00582A26">
              <w:rPr>
                <w:b w:val="0"/>
              </w:rPr>
              <w:t>se stakeholders</w:t>
            </w:r>
            <w:r w:rsidRPr="00025EDC">
              <w:rPr>
                <w:b w:val="0"/>
              </w:rPr>
              <w:t xml:space="preserve"> of what you know about your local mentoring and induction program and the ways in which </w:t>
            </w:r>
            <w:r w:rsidR="00582A26" w:rsidRPr="00025EDC">
              <w:rPr>
                <w:b w:val="0"/>
              </w:rPr>
              <w:t>the</w:t>
            </w:r>
            <w:r w:rsidR="00582A26">
              <w:rPr>
                <w:b w:val="0"/>
              </w:rPr>
              <w:t xml:space="preserve"> program </w:t>
            </w:r>
            <w:r w:rsidRPr="00025EDC">
              <w:rPr>
                <w:b w:val="0"/>
              </w:rPr>
              <w:t>complement</w:t>
            </w:r>
            <w:r w:rsidR="00716497">
              <w:rPr>
                <w:b w:val="0"/>
              </w:rPr>
              <w:t>s</w:t>
            </w:r>
            <w:r w:rsidRPr="00025EDC">
              <w:rPr>
                <w:b w:val="0"/>
              </w:rPr>
              <w:t xml:space="preserve"> or ha</w:t>
            </w:r>
            <w:r w:rsidR="00716497">
              <w:rPr>
                <w:b w:val="0"/>
              </w:rPr>
              <w:t>s</w:t>
            </w:r>
            <w:r w:rsidRPr="00025EDC">
              <w:rPr>
                <w:b w:val="0"/>
              </w:rPr>
              <w:t xml:space="preserve"> the potential to complement the state’s equitable access work?</w:t>
            </w:r>
          </w:p>
        </w:tc>
      </w:tr>
      <w:tr w:rsidR="00177884" w14:paraId="1AB0D1DC" w14:textId="77777777" w:rsidTr="00025EDC">
        <w:trPr>
          <w:trHeight w:val="3600"/>
        </w:trPr>
        <w:tc>
          <w:tcPr>
            <w:tcW w:w="9350" w:type="dxa"/>
          </w:tcPr>
          <w:p w14:paraId="68145826" w14:textId="77777777" w:rsidR="00177884" w:rsidRDefault="00177884" w:rsidP="00615E84"/>
          <w:p w14:paraId="6F869FE4" w14:textId="77777777" w:rsidR="00177884" w:rsidRDefault="00177884" w:rsidP="00615E84"/>
        </w:tc>
      </w:tr>
    </w:tbl>
    <w:p w14:paraId="0C6FAB48" w14:textId="77777777" w:rsidR="00BE0FA9" w:rsidRDefault="00BE0FA9" w:rsidP="00A751C6">
      <w:pPr>
        <w:spacing w:after="0"/>
      </w:pPr>
    </w:p>
    <w:tbl>
      <w:tblPr>
        <w:tblStyle w:val="AIRBlueTable"/>
        <w:tblW w:w="9360" w:type="dxa"/>
        <w:tblLook w:val="0620" w:firstRow="1" w:lastRow="0" w:firstColumn="0" w:lastColumn="0" w:noHBand="1" w:noVBand="1"/>
      </w:tblPr>
      <w:tblGrid>
        <w:gridCol w:w="9360"/>
      </w:tblGrid>
      <w:tr w:rsidR="00A751C6" w14:paraId="3C60BF68" w14:textId="77777777" w:rsidTr="00615E84">
        <w:trPr>
          <w:cnfStyle w:val="100000000000" w:firstRow="1" w:lastRow="0" w:firstColumn="0" w:lastColumn="0" w:oddVBand="0" w:evenVBand="0" w:oddHBand="0" w:evenHBand="0" w:firstRowFirstColumn="0" w:firstRowLastColumn="0" w:lastRowFirstColumn="0" w:lastRowLastColumn="0"/>
        </w:trPr>
        <w:tc>
          <w:tcPr>
            <w:tcW w:w="9350" w:type="dxa"/>
          </w:tcPr>
          <w:p w14:paraId="330AB223" w14:textId="7B3DCA75" w:rsidR="00A751C6" w:rsidRDefault="00025EDC" w:rsidP="00716497">
            <w:pPr>
              <w:pStyle w:val="TableText"/>
              <w:keepNext/>
            </w:pPr>
            <w:r w:rsidRPr="007F25E6">
              <w:t>If not,</w:t>
            </w:r>
            <w:r>
              <w:t xml:space="preserve"> </w:t>
            </w:r>
            <w:r w:rsidRPr="00025EDC">
              <w:rPr>
                <w:b w:val="0"/>
              </w:rPr>
              <w:t>how can you identify key players in your state’s equitable access work and determine ways to inform them of your local mentoring and induction program and how this program complements or ha</w:t>
            </w:r>
            <w:r w:rsidR="00716497">
              <w:rPr>
                <w:b w:val="0"/>
              </w:rPr>
              <w:t>s</w:t>
            </w:r>
            <w:r w:rsidRPr="00025EDC">
              <w:rPr>
                <w:b w:val="0"/>
              </w:rPr>
              <w:t xml:space="preserve"> the potential to complement the state’s equitable access work?</w:t>
            </w:r>
          </w:p>
        </w:tc>
      </w:tr>
      <w:tr w:rsidR="00A751C6" w14:paraId="1494CFDC" w14:textId="77777777" w:rsidTr="00025EDC">
        <w:trPr>
          <w:trHeight w:val="3600"/>
        </w:trPr>
        <w:tc>
          <w:tcPr>
            <w:tcW w:w="9350" w:type="dxa"/>
          </w:tcPr>
          <w:p w14:paraId="669BD8B0" w14:textId="77777777" w:rsidR="00A751C6" w:rsidRDefault="00A751C6" w:rsidP="00615E84"/>
          <w:p w14:paraId="03D4C4F6" w14:textId="77777777" w:rsidR="00A751C6" w:rsidRDefault="00A751C6" w:rsidP="00615E84"/>
        </w:tc>
      </w:tr>
    </w:tbl>
    <w:p w14:paraId="2BF6F122" w14:textId="77777777" w:rsidR="00A751C6" w:rsidRPr="00177884" w:rsidRDefault="00A751C6" w:rsidP="00177884"/>
    <w:sectPr w:rsidR="00A751C6" w:rsidRPr="00177884" w:rsidSect="004B5700">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B36122" w14:textId="77777777" w:rsidR="00C90B35" w:rsidRDefault="00C90B35" w:rsidP="009813D0">
      <w:r>
        <w:separator/>
      </w:r>
    </w:p>
  </w:endnote>
  <w:endnote w:type="continuationSeparator" w:id="0">
    <w:p w14:paraId="4B6A0578" w14:textId="77777777" w:rsidR="00C90B35" w:rsidRDefault="00C90B35" w:rsidP="00981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A1F48" w14:textId="77777777" w:rsidR="009813D0" w:rsidRPr="003C1B87" w:rsidRDefault="00514231" w:rsidP="00514231">
    <w:pPr>
      <w:pStyle w:val="Footer"/>
    </w:pPr>
    <w:r w:rsidRPr="00514231">
      <w:t>Center on Great Teachers and Leaders</w:t>
    </w:r>
    <w:r w:rsidR="003C1B87" w:rsidRPr="003C1B87">
      <w:t xml:space="preserve"> </w:t>
    </w:r>
    <w:r w:rsidR="003C1B87" w:rsidRPr="003C1B87">
      <w:ptab w:relativeTo="margin" w:alignment="right" w:leader="none"/>
    </w:r>
    <w:r w:rsidR="003C1B87">
      <w:t xml:space="preserve"> </w:t>
    </w:r>
    <w:r w:rsidR="00025EDC" w:rsidRPr="00025EDC">
      <w:t>Developing Action Steps</w:t>
    </w:r>
    <w:r w:rsidR="003C1B87" w:rsidRPr="003C1B87">
      <w:t>—</w:t>
    </w:r>
    <w:r w:rsidR="003C1B87" w:rsidRPr="003C1B87">
      <w:fldChar w:fldCharType="begin"/>
    </w:r>
    <w:r w:rsidR="003C1B87" w:rsidRPr="003C1B87">
      <w:instrText xml:space="preserve"> PAGE   \* MERGEFORMAT </w:instrText>
    </w:r>
    <w:r w:rsidR="003C1B87" w:rsidRPr="003C1B87">
      <w:fldChar w:fldCharType="separate"/>
    </w:r>
    <w:r w:rsidR="0021706E">
      <w:rPr>
        <w:noProof/>
      </w:rPr>
      <w:t>3</w:t>
    </w:r>
    <w:r w:rsidR="003C1B87" w:rsidRPr="003C1B8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E50ACD" w14:textId="77777777" w:rsidR="003C1B87" w:rsidRPr="003C1B87" w:rsidRDefault="00514231" w:rsidP="00514231">
    <w:pPr>
      <w:pStyle w:val="Footer"/>
    </w:pPr>
    <w:r>
      <w:t xml:space="preserve">Center on Great Teachers and Leaders </w:t>
    </w:r>
    <w:r w:rsidR="003C1B87" w:rsidRPr="003C1B87">
      <w:ptab w:relativeTo="margin" w:alignment="right" w:leader="none"/>
    </w:r>
    <w:r w:rsidR="00177884" w:rsidRPr="00177884">
      <w:t xml:space="preserve"> </w:t>
    </w:r>
    <w:r w:rsidR="00025EDC" w:rsidRPr="00025EDC">
      <w:t>Developing Action Steps</w:t>
    </w:r>
    <w:r w:rsidR="003C1B87" w:rsidRPr="003C1B87">
      <w:t>—</w:t>
    </w:r>
    <w:r w:rsidR="003C1B87" w:rsidRPr="003C1B87">
      <w:fldChar w:fldCharType="begin"/>
    </w:r>
    <w:r w:rsidR="003C1B87" w:rsidRPr="003C1B87">
      <w:instrText xml:space="preserve"> PAGE   \* MERGEFORMAT </w:instrText>
    </w:r>
    <w:r w:rsidR="003C1B87" w:rsidRPr="003C1B87">
      <w:fldChar w:fldCharType="separate"/>
    </w:r>
    <w:r w:rsidR="0021706E">
      <w:rPr>
        <w:noProof/>
      </w:rPr>
      <w:t>1</w:t>
    </w:r>
    <w:r w:rsidR="003C1B87" w:rsidRPr="003C1B87">
      <w:fldChar w:fldCharType="end"/>
    </w:r>
  </w:p>
  <w:p w14:paraId="35DC3C54" w14:textId="77777777" w:rsidR="009A2F1E" w:rsidRDefault="00514231" w:rsidP="00514231">
    <w:pPr>
      <w:pStyle w:val="Footer"/>
    </w:pPr>
    <w:r w:rsidRPr="003C1B87">
      <w:t xml:space="preserve">Copyright © </w:t>
    </w:r>
    <w:r w:rsidR="00177884">
      <w:t>2016</w:t>
    </w:r>
    <w:r w:rsidRPr="003C1B87">
      <w:t xml:space="preserve"> American Institutes for Research. </w:t>
    </w:r>
    <w:r w:rsidR="003C1B87" w:rsidRPr="003C1B87">
      <w:t>All rights reserved.</w:t>
    </w:r>
    <w:r>
      <w:t xml:space="preserve"> </w:t>
    </w:r>
    <w:r w:rsidR="003C1B87" w:rsidRPr="003C1B87">
      <w:ptab w:relativeTo="margin" w:alignment="right" w:leader="none"/>
    </w:r>
    <w:r w:rsidR="003C1B87">
      <w:t xml:space="preserve"> </w:t>
    </w:r>
    <w:r w:rsidR="00177884" w:rsidRPr="00177884">
      <w:rPr>
        <w:rStyle w:val="CoverPubIDChar"/>
      </w:rPr>
      <w:t>5150</w:t>
    </w:r>
    <w:r w:rsidR="003C1B87" w:rsidRPr="00177884">
      <w:rPr>
        <w:rStyle w:val="CoverPubIDChar"/>
      </w:rPr>
      <w:t>_</w:t>
    </w:r>
    <w:r w:rsidR="00177884" w:rsidRPr="00177884">
      <w:rPr>
        <w:rStyle w:val="CoverPubIDChar"/>
      </w:rPr>
      <w:t>02</w:t>
    </w:r>
    <w:r w:rsidR="003C1B87" w:rsidRPr="00177884">
      <w:rPr>
        <w:rStyle w:val="CoverPubIDChar"/>
      </w:rPr>
      <w:t>/</w:t>
    </w:r>
    <w:r w:rsidR="00177884" w:rsidRPr="00177884">
      <w:rPr>
        <w:rStyle w:val="CoverPubIDChar"/>
      </w:rPr>
      <w:t>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1CB51" w14:textId="77777777" w:rsidR="00C90B35" w:rsidRDefault="00C90B35" w:rsidP="009813D0">
      <w:r>
        <w:separator/>
      </w:r>
    </w:p>
  </w:footnote>
  <w:footnote w:type="continuationSeparator" w:id="0">
    <w:p w14:paraId="56B3A65F" w14:textId="77777777" w:rsidR="00C90B35" w:rsidRDefault="00C90B35" w:rsidP="00981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D6C807" w14:textId="77777777" w:rsidR="00F157A5" w:rsidRPr="00D745CF" w:rsidRDefault="004B5700" w:rsidP="00FA54A6">
    <w:pPr>
      <w:pStyle w:val="Header"/>
      <w:spacing w:before="1080"/>
    </w:pPr>
    <w:r>
      <w:rPr>
        <w:noProof/>
      </w:rPr>
      <w:drawing>
        <wp:anchor distT="0" distB="0" distL="114300" distR="114300" simplePos="0" relativeHeight="251659264" behindDoc="1" locked="0" layoutInCell="0" allowOverlap="1" wp14:anchorId="2B2E46DC" wp14:editId="2961387F">
          <wp:simplePos x="0" y="0"/>
          <wp:positionH relativeFrom="page">
            <wp:posOffset>0</wp:posOffset>
          </wp:positionH>
          <wp:positionV relativeFrom="page">
            <wp:posOffset>0</wp:posOffset>
          </wp:positionV>
          <wp:extent cx="7799832" cy="1143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CC Word Header Stacked Logo 653_Portrai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99832" cy="1143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522F0B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524FA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4BAC3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E9265F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17B4D7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08831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EF20350"/>
    <w:lvl w:ilvl="0">
      <w:start w:val="1"/>
      <w:numFmt w:val="bullet"/>
      <w:lvlText w:val="o"/>
      <w:lvlJc w:val="left"/>
      <w:pPr>
        <w:ind w:left="1080" w:hanging="360"/>
      </w:pPr>
      <w:rPr>
        <w:rFonts w:ascii="Courier New" w:hAnsi="Courier New" w:hint="default"/>
        <w:color w:val="000000" w:themeColor="text1"/>
      </w:rPr>
    </w:lvl>
  </w:abstractNum>
  <w:abstractNum w:abstractNumId="7" w15:restartNumberingAfterBreak="0">
    <w:nsid w:val="FFFFFF83"/>
    <w:multiLevelType w:val="singleLevel"/>
    <w:tmpl w:val="28BAE6B0"/>
    <w:lvl w:ilvl="0">
      <w:start w:val="1"/>
      <w:numFmt w:val="bullet"/>
      <w:lvlText w:val=""/>
      <w:lvlJc w:val="left"/>
      <w:pPr>
        <w:ind w:left="720" w:hanging="360"/>
      </w:pPr>
      <w:rPr>
        <w:rFonts w:ascii="Wingdings" w:hAnsi="Wingdings" w:hint="default"/>
        <w:b w:val="0"/>
        <w:i w:val="0"/>
        <w:color w:val="000000" w:themeColor="text1"/>
        <w:sz w:val="16"/>
      </w:rPr>
    </w:lvl>
  </w:abstractNum>
  <w:abstractNum w:abstractNumId="8" w15:restartNumberingAfterBreak="0">
    <w:nsid w:val="FFFFFF88"/>
    <w:multiLevelType w:val="singleLevel"/>
    <w:tmpl w:val="5B9C05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1457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77A34"/>
    <w:multiLevelType w:val="multilevel"/>
    <w:tmpl w:val="99526938"/>
    <w:numStyleLink w:val="AIRBullet"/>
  </w:abstractNum>
  <w:abstractNum w:abstractNumId="11" w15:restartNumberingAfterBreak="0">
    <w:nsid w:val="04857FB7"/>
    <w:multiLevelType w:val="hybridMultilevel"/>
    <w:tmpl w:val="AFE436C8"/>
    <w:lvl w:ilvl="0" w:tplc="D0D03F4E">
      <w:start w:val="1"/>
      <w:numFmt w:val="bullet"/>
      <w:lvlText w:val=""/>
      <w:lvlJc w:val="left"/>
      <w:pPr>
        <w:tabs>
          <w:tab w:val="num" w:pos="720"/>
        </w:tabs>
        <w:ind w:left="720" w:hanging="360"/>
      </w:pPr>
      <w:rPr>
        <w:rFonts w:ascii="Symbol" w:hAnsi="Symbol" w:hint="default"/>
      </w:rPr>
    </w:lvl>
    <w:lvl w:ilvl="1" w:tplc="F906EF52">
      <w:start w:val="1"/>
      <w:numFmt w:val="bullet"/>
      <w:lvlText w:val="o"/>
      <w:lvlJc w:val="left"/>
      <w:pPr>
        <w:tabs>
          <w:tab w:val="num" w:pos="1440"/>
        </w:tabs>
        <w:ind w:left="1440" w:hanging="360"/>
      </w:pPr>
      <w:rPr>
        <w:rFonts w:ascii="Courier New" w:hAnsi="Courier New" w:cs="Wingdings" w:hint="default"/>
      </w:rPr>
    </w:lvl>
    <w:lvl w:ilvl="2" w:tplc="AFB41672" w:tentative="1">
      <w:start w:val="1"/>
      <w:numFmt w:val="bullet"/>
      <w:lvlText w:val=""/>
      <w:lvlJc w:val="left"/>
      <w:pPr>
        <w:tabs>
          <w:tab w:val="num" w:pos="2160"/>
        </w:tabs>
        <w:ind w:left="2160" w:hanging="360"/>
      </w:pPr>
      <w:rPr>
        <w:rFonts w:ascii="Wingdings" w:hAnsi="Wingdings" w:hint="default"/>
      </w:rPr>
    </w:lvl>
    <w:lvl w:ilvl="3" w:tplc="68367F52" w:tentative="1">
      <w:start w:val="1"/>
      <w:numFmt w:val="bullet"/>
      <w:lvlText w:val=""/>
      <w:lvlJc w:val="left"/>
      <w:pPr>
        <w:tabs>
          <w:tab w:val="num" w:pos="2880"/>
        </w:tabs>
        <w:ind w:left="2880" w:hanging="360"/>
      </w:pPr>
      <w:rPr>
        <w:rFonts w:ascii="Symbol" w:hAnsi="Symbol" w:hint="default"/>
      </w:rPr>
    </w:lvl>
    <w:lvl w:ilvl="4" w:tplc="10561912" w:tentative="1">
      <w:start w:val="1"/>
      <w:numFmt w:val="bullet"/>
      <w:lvlText w:val="o"/>
      <w:lvlJc w:val="left"/>
      <w:pPr>
        <w:tabs>
          <w:tab w:val="num" w:pos="3600"/>
        </w:tabs>
        <w:ind w:left="3600" w:hanging="360"/>
      </w:pPr>
      <w:rPr>
        <w:rFonts w:ascii="Courier New" w:hAnsi="Courier New" w:cs="Wingdings" w:hint="default"/>
      </w:rPr>
    </w:lvl>
    <w:lvl w:ilvl="5" w:tplc="1FD8E9D4" w:tentative="1">
      <w:start w:val="1"/>
      <w:numFmt w:val="bullet"/>
      <w:lvlText w:val=""/>
      <w:lvlJc w:val="left"/>
      <w:pPr>
        <w:tabs>
          <w:tab w:val="num" w:pos="4320"/>
        </w:tabs>
        <w:ind w:left="4320" w:hanging="360"/>
      </w:pPr>
      <w:rPr>
        <w:rFonts w:ascii="Wingdings" w:hAnsi="Wingdings" w:hint="default"/>
      </w:rPr>
    </w:lvl>
    <w:lvl w:ilvl="6" w:tplc="E6A86DCA" w:tentative="1">
      <w:start w:val="1"/>
      <w:numFmt w:val="bullet"/>
      <w:lvlText w:val=""/>
      <w:lvlJc w:val="left"/>
      <w:pPr>
        <w:tabs>
          <w:tab w:val="num" w:pos="5040"/>
        </w:tabs>
        <w:ind w:left="5040" w:hanging="360"/>
      </w:pPr>
      <w:rPr>
        <w:rFonts w:ascii="Symbol" w:hAnsi="Symbol" w:hint="default"/>
      </w:rPr>
    </w:lvl>
    <w:lvl w:ilvl="7" w:tplc="4808B53C" w:tentative="1">
      <w:start w:val="1"/>
      <w:numFmt w:val="bullet"/>
      <w:lvlText w:val="o"/>
      <w:lvlJc w:val="left"/>
      <w:pPr>
        <w:tabs>
          <w:tab w:val="num" w:pos="5760"/>
        </w:tabs>
        <w:ind w:left="5760" w:hanging="360"/>
      </w:pPr>
      <w:rPr>
        <w:rFonts w:ascii="Courier New" w:hAnsi="Courier New" w:cs="Wingdings" w:hint="default"/>
      </w:rPr>
    </w:lvl>
    <w:lvl w:ilvl="8" w:tplc="4F7A921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C42C7F"/>
    <w:multiLevelType w:val="hybridMultilevel"/>
    <w:tmpl w:val="F19A2B3E"/>
    <w:lvl w:ilvl="0" w:tplc="6A363042">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C541DB"/>
    <w:multiLevelType w:val="multilevel"/>
    <w:tmpl w:val="E982CD72"/>
    <w:styleLink w:val="AIRNumber"/>
    <w:lvl w:ilvl="0">
      <w:start w:val="1"/>
      <w:numFmt w:val="decimal"/>
      <w:pStyle w:val="NumberedList"/>
      <w:lvlText w:val="%1."/>
      <w:lvlJc w:val="left"/>
      <w:pPr>
        <w:ind w:left="72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440" w:hanging="216"/>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right"/>
      <w:pPr>
        <w:ind w:left="3600" w:hanging="360"/>
      </w:pPr>
      <w:rPr>
        <w:rFonts w:hint="default"/>
      </w:rPr>
    </w:lvl>
  </w:abstractNum>
  <w:abstractNum w:abstractNumId="14" w15:restartNumberingAfterBreak="0">
    <w:nsid w:val="2B1E4B65"/>
    <w:multiLevelType w:val="hybridMultilevel"/>
    <w:tmpl w:val="041E67BA"/>
    <w:lvl w:ilvl="0" w:tplc="CA7C9C74">
      <w:start w:val="1"/>
      <w:numFmt w:val="bullet"/>
      <w:lvlText w:val=""/>
      <w:lvlJc w:val="left"/>
      <w:pPr>
        <w:tabs>
          <w:tab w:val="num" w:pos="360"/>
        </w:tabs>
        <w:ind w:left="36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D75E31"/>
    <w:multiLevelType w:val="multilevel"/>
    <w:tmpl w:val="CE9027BC"/>
    <w:styleLink w:val="AIRTableNumbering"/>
    <w:lvl w:ilvl="0">
      <w:start w:val="1"/>
      <w:numFmt w:val="decimal"/>
      <w:pStyle w:val="TableNumbering"/>
      <w:lvlText w:val="%1."/>
      <w:lvlJc w:val="left"/>
      <w:pPr>
        <w:ind w:left="360" w:hanging="288"/>
      </w:pPr>
      <w:rPr>
        <w:rFonts w:hint="default"/>
      </w:rPr>
    </w:lvl>
    <w:lvl w:ilvl="1">
      <w:start w:val="1"/>
      <w:numFmt w:val="lowerLetter"/>
      <w:lvlText w:val="%2."/>
      <w:lvlJc w:val="left"/>
      <w:pPr>
        <w:ind w:left="648" w:hanging="288"/>
      </w:pPr>
      <w:rPr>
        <w:rFonts w:hint="default"/>
      </w:rPr>
    </w:lvl>
    <w:lvl w:ilvl="2">
      <w:start w:val="1"/>
      <w:numFmt w:val="lowerRoman"/>
      <w:lvlText w:val="%3."/>
      <w:lvlJc w:val="right"/>
      <w:pPr>
        <w:ind w:left="1224" w:hanging="360"/>
      </w:pPr>
      <w:rPr>
        <w:rFonts w:hint="default"/>
      </w:rPr>
    </w:lvl>
    <w:lvl w:ilvl="3">
      <w:start w:val="1"/>
      <w:numFmt w:val="decimal"/>
      <w:lvlText w:val="%4."/>
      <w:lvlJc w:val="left"/>
      <w:pPr>
        <w:ind w:left="1512" w:hanging="288"/>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36FA4914"/>
    <w:multiLevelType w:val="hybridMultilevel"/>
    <w:tmpl w:val="B1BAD9A6"/>
    <w:lvl w:ilvl="0" w:tplc="BFB0419A">
      <w:start w:val="1"/>
      <w:numFmt w:val="bullet"/>
      <w:lvlText w:val=""/>
      <w:lvlJc w:val="left"/>
      <w:pPr>
        <w:tabs>
          <w:tab w:val="num" w:pos="1080"/>
        </w:tabs>
        <w:ind w:left="1080" w:hanging="360"/>
      </w:pPr>
      <w:rPr>
        <w:rFonts w:ascii="Symbol" w:hAnsi="Symbol" w:hint="default"/>
      </w:rPr>
    </w:lvl>
    <w:lvl w:ilvl="1" w:tplc="0194EE9E" w:tentative="1">
      <w:start w:val="1"/>
      <w:numFmt w:val="bullet"/>
      <w:lvlText w:val="o"/>
      <w:lvlJc w:val="left"/>
      <w:pPr>
        <w:tabs>
          <w:tab w:val="num" w:pos="1440"/>
        </w:tabs>
        <w:ind w:left="1440" w:hanging="360"/>
      </w:pPr>
      <w:rPr>
        <w:rFonts w:ascii="Courier New" w:hAnsi="Courier New" w:cs="Wingdings" w:hint="default"/>
      </w:rPr>
    </w:lvl>
    <w:lvl w:ilvl="2" w:tplc="E7B0E96A" w:tentative="1">
      <w:start w:val="1"/>
      <w:numFmt w:val="bullet"/>
      <w:lvlText w:val=""/>
      <w:lvlJc w:val="left"/>
      <w:pPr>
        <w:tabs>
          <w:tab w:val="num" w:pos="2160"/>
        </w:tabs>
        <w:ind w:left="2160" w:hanging="360"/>
      </w:pPr>
      <w:rPr>
        <w:rFonts w:ascii="Wingdings" w:hAnsi="Wingdings" w:hint="default"/>
      </w:rPr>
    </w:lvl>
    <w:lvl w:ilvl="3" w:tplc="3FAC3708" w:tentative="1">
      <w:start w:val="1"/>
      <w:numFmt w:val="bullet"/>
      <w:lvlText w:val=""/>
      <w:lvlJc w:val="left"/>
      <w:pPr>
        <w:tabs>
          <w:tab w:val="num" w:pos="2880"/>
        </w:tabs>
        <w:ind w:left="2880" w:hanging="360"/>
      </w:pPr>
      <w:rPr>
        <w:rFonts w:ascii="Symbol" w:hAnsi="Symbol" w:hint="default"/>
      </w:rPr>
    </w:lvl>
    <w:lvl w:ilvl="4" w:tplc="8C5AF966" w:tentative="1">
      <w:start w:val="1"/>
      <w:numFmt w:val="bullet"/>
      <w:lvlText w:val="o"/>
      <w:lvlJc w:val="left"/>
      <w:pPr>
        <w:tabs>
          <w:tab w:val="num" w:pos="3600"/>
        </w:tabs>
        <w:ind w:left="3600" w:hanging="360"/>
      </w:pPr>
      <w:rPr>
        <w:rFonts w:ascii="Courier New" w:hAnsi="Courier New" w:cs="Wingdings" w:hint="default"/>
      </w:rPr>
    </w:lvl>
    <w:lvl w:ilvl="5" w:tplc="6B0E8CB4" w:tentative="1">
      <w:start w:val="1"/>
      <w:numFmt w:val="bullet"/>
      <w:lvlText w:val=""/>
      <w:lvlJc w:val="left"/>
      <w:pPr>
        <w:tabs>
          <w:tab w:val="num" w:pos="4320"/>
        </w:tabs>
        <w:ind w:left="4320" w:hanging="360"/>
      </w:pPr>
      <w:rPr>
        <w:rFonts w:ascii="Wingdings" w:hAnsi="Wingdings" w:hint="default"/>
      </w:rPr>
    </w:lvl>
    <w:lvl w:ilvl="6" w:tplc="40648BDC" w:tentative="1">
      <w:start w:val="1"/>
      <w:numFmt w:val="bullet"/>
      <w:lvlText w:val=""/>
      <w:lvlJc w:val="left"/>
      <w:pPr>
        <w:tabs>
          <w:tab w:val="num" w:pos="5040"/>
        </w:tabs>
        <w:ind w:left="5040" w:hanging="360"/>
      </w:pPr>
      <w:rPr>
        <w:rFonts w:ascii="Symbol" w:hAnsi="Symbol" w:hint="default"/>
      </w:rPr>
    </w:lvl>
    <w:lvl w:ilvl="7" w:tplc="F6025C0C" w:tentative="1">
      <w:start w:val="1"/>
      <w:numFmt w:val="bullet"/>
      <w:lvlText w:val="o"/>
      <w:lvlJc w:val="left"/>
      <w:pPr>
        <w:tabs>
          <w:tab w:val="num" w:pos="5760"/>
        </w:tabs>
        <w:ind w:left="5760" w:hanging="360"/>
      </w:pPr>
      <w:rPr>
        <w:rFonts w:ascii="Courier New" w:hAnsi="Courier New" w:cs="Wingdings" w:hint="default"/>
      </w:rPr>
    </w:lvl>
    <w:lvl w:ilvl="8" w:tplc="B8B20AF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7F1524"/>
    <w:multiLevelType w:val="multilevel"/>
    <w:tmpl w:val="99526938"/>
    <w:styleLink w:val="AIRBullet"/>
    <w:lvl w:ilvl="0">
      <w:start w:val="1"/>
      <w:numFmt w:val="bullet"/>
      <w:pStyle w:val="Bullet1"/>
      <w:lvlText w:val=""/>
      <w:lvlJc w:val="left"/>
      <w:pPr>
        <w:ind w:left="720" w:hanging="360"/>
      </w:pPr>
      <w:rPr>
        <w:rFonts w:ascii="Wingdings" w:hAnsi="Wingdings" w:hint="default"/>
        <w:b w:val="0"/>
        <w:i w:val="0"/>
        <w:color w:val="000000" w:themeColor="text1"/>
        <w:sz w:val="24"/>
      </w:rPr>
    </w:lvl>
    <w:lvl w:ilvl="1">
      <w:start w:val="1"/>
      <w:numFmt w:val="bullet"/>
      <w:pStyle w:val="Bullet2"/>
      <w:lvlText w:val="•"/>
      <w:lvlJc w:val="left"/>
      <w:pPr>
        <w:ind w:left="1080" w:hanging="360"/>
      </w:pPr>
      <w:rPr>
        <w:rFonts w:ascii="Times New Roman" w:hAnsi="Times New Roman" w:cs="Times New Roman" w:hint="default"/>
      </w:rPr>
    </w:lvl>
    <w:lvl w:ilvl="2">
      <w:start w:val="1"/>
      <w:numFmt w:val="bullet"/>
      <w:pStyle w:val="Bullet3"/>
      <w:lvlText w:val=""/>
      <w:lvlJc w:val="left"/>
      <w:pPr>
        <w:ind w:left="1440" w:hanging="360"/>
      </w:pPr>
      <w:rPr>
        <w:rFonts w:ascii="Wingdings" w:hAnsi="Wingdings" w:hint="default"/>
        <w:b w:val="0"/>
        <w:i w:val="0"/>
        <w:sz w:val="12"/>
      </w:rPr>
    </w:lvl>
    <w:lvl w:ilvl="3">
      <w:start w:val="1"/>
      <w:numFmt w:val="bullet"/>
      <w:lvlText w:val="•"/>
      <w:lvlJc w:val="left"/>
      <w:pPr>
        <w:ind w:left="1800" w:hanging="360"/>
      </w:pPr>
      <w:rPr>
        <w:rFonts w:ascii="Times New Roman" w:hAnsi="Times New Roman" w:cs="Times New Roman" w:hint="default"/>
      </w:rPr>
    </w:lvl>
    <w:lvl w:ilvl="4">
      <w:start w:val="1"/>
      <w:numFmt w:val="bullet"/>
      <w:lvlText w:val="o"/>
      <w:lvlJc w:val="left"/>
      <w:pPr>
        <w:ind w:left="2160" w:hanging="360"/>
      </w:pPr>
      <w:rPr>
        <w:rFonts w:ascii="Courier New" w:hAnsi="Courier New"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Symbol" w:hAnsi="Symbol" w:hint="default"/>
      </w:rPr>
    </w:lvl>
    <w:lvl w:ilvl="7">
      <w:start w:val="1"/>
      <w:numFmt w:val="bullet"/>
      <w:lvlText w:val="o"/>
      <w:lvlJc w:val="left"/>
      <w:pPr>
        <w:ind w:left="3240" w:hanging="360"/>
      </w:pPr>
      <w:rPr>
        <w:rFonts w:ascii="Courier New" w:hAnsi="Courier New" w:hint="default"/>
      </w:rPr>
    </w:lvl>
    <w:lvl w:ilvl="8">
      <w:start w:val="1"/>
      <w:numFmt w:val="bullet"/>
      <w:lvlText w:val=""/>
      <w:lvlJc w:val="left"/>
      <w:pPr>
        <w:ind w:left="3600" w:hanging="360"/>
      </w:pPr>
      <w:rPr>
        <w:rFonts w:ascii="Wingdings" w:hAnsi="Wingdings" w:hint="default"/>
      </w:rPr>
    </w:lvl>
  </w:abstractNum>
  <w:abstractNum w:abstractNumId="18" w15:restartNumberingAfterBreak="0">
    <w:nsid w:val="3DDC4FDA"/>
    <w:multiLevelType w:val="hybridMultilevel"/>
    <w:tmpl w:val="823834A0"/>
    <w:lvl w:ilvl="0" w:tplc="76FAB9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B969C8"/>
    <w:multiLevelType w:val="hybridMultilevel"/>
    <w:tmpl w:val="BAA83D62"/>
    <w:lvl w:ilvl="0" w:tplc="F44478AC">
      <w:start w:val="1"/>
      <w:numFmt w:val="bullet"/>
      <w:lvlText w:val=""/>
      <w:lvlJc w:val="left"/>
      <w:pPr>
        <w:tabs>
          <w:tab w:val="num" w:pos="360"/>
        </w:tabs>
        <w:ind w:left="360" w:hanging="360"/>
      </w:pPr>
      <w:rPr>
        <w:rFonts w:ascii="Wingdings" w:hAnsi="Wingdings" w:hint="default"/>
        <w:b w:val="0"/>
        <w:i w:val="0"/>
        <w:color w:val="000000"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F80052"/>
    <w:multiLevelType w:val="hybridMultilevel"/>
    <w:tmpl w:val="DD7A1C1E"/>
    <w:lvl w:ilvl="0" w:tplc="EC96C000">
      <w:start w:val="1"/>
      <w:numFmt w:val="bullet"/>
      <w:lvlText w:val=""/>
      <w:lvlJc w:val="left"/>
      <w:pPr>
        <w:tabs>
          <w:tab w:val="num" w:pos="360"/>
        </w:tabs>
        <w:ind w:left="360" w:hanging="360"/>
      </w:pPr>
      <w:rPr>
        <w:rFonts w:ascii="Wingdings" w:hAnsi="Wingdings" w:hint="default"/>
        <w:b w:val="0"/>
        <w:i w:val="0"/>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072237"/>
    <w:multiLevelType w:val="multilevel"/>
    <w:tmpl w:val="C4B01AC6"/>
    <w:lvl w:ilvl="0">
      <w:start w:val="1"/>
      <w:numFmt w:val="bullet"/>
      <w:lvlText w:val="•"/>
      <w:lvlJc w:val="left"/>
      <w:pPr>
        <w:tabs>
          <w:tab w:val="num" w:pos="1080"/>
        </w:tabs>
        <w:ind w:left="1080" w:hanging="360"/>
      </w:pPr>
      <w:rPr>
        <w:rFonts w:ascii="Times New Roman" w:hAnsi="Times New Roman" w:cs="Times New Roman" w:hint="default"/>
        <w:b w:val="0"/>
        <w:i w:val="0"/>
        <w:color w:val="000000" w:themeColor="text1"/>
        <w:sz w:val="24"/>
      </w:rPr>
    </w:lvl>
    <w:lvl w:ilvl="1">
      <w:start w:val="1"/>
      <w:numFmt w:val="bullet"/>
      <w:lvlText w:val=""/>
      <w:lvlJc w:val="left"/>
      <w:pPr>
        <w:tabs>
          <w:tab w:val="num" w:pos="1440"/>
        </w:tabs>
        <w:ind w:left="1440" w:hanging="360"/>
      </w:pPr>
      <w:rPr>
        <w:rFonts w:ascii="Wingdings" w:hAnsi="Wingdings" w:hint="default"/>
        <w:color w:val="000000" w:themeColor="text1"/>
        <w:sz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B81B9B"/>
    <w:multiLevelType w:val="multilevel"/>
    <w:tmpl w:val="4D4A7D12"/>
    <w:lvl w:ilvl="0">
      <w:start w:val="1"/>
      <w:numFmt w:val="bullet"/>
      <w:lvlText w:val=""/>
      <w:lvlJc w:val="left"/>
      <w:pPr>
        <w:ind w:left="720" w:hanging="360"/>
      </w:pPr>
      <w:rPr>
        <w:rFonts w:ascii="Wingdings" w:hAnsi="Wingdings" w:hint="default"/>
        <w:b w:val="0"/>
        <w:i w:val="0"/>
        <w:color w:val="000000" w:themeColor="text1"/>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E07498"/>
    <w:multiLevelType w:val="multilevel"/>
    <w:tmpl w:val="A792F888"/>
    <w:styleLink w:val="AIRTableBullet"/>
    <w:lvl w:ilvl="0">
      <w:start w:val="1"/>
      <w:numFmt w:val="bullet"/>
      <w:pStyle w:val="TableBullet1"/>
      <w:lvlText w:val=""/>
      <w:lvlJc w:val="left"/>
      <w:pPr>
        <w:ind w:left="360" w:hanging="288"/>
      </w:pPr>
      <w:rPr>
        <w:rFonts w:ascii="Wingdings" w:hAnsi="Wingdings" w:hint="default"/>
        <w:color w:val="auto"/>
      </w:rPr>
    </w:lvl>
    <w:lvl w:ilvl="1">
      <w:start w:val="1"/>
      <w:numFmt w:val="bullet"/>
      <w:pStyle w:val="TableBullet2"/>
      <w:lvlText w:val="•"/>
      <w:lvlJc w:val="left"/>
      <w:pPr>
        <w:ind w:left="648" w:hanging="288"/>
      </w:pPr>
      <w:rPr>
        <w:rFonts w:ascii="Times New Roman" w:hAnsi="Times New Roman" w:cs="Times New Roman" w:hint="default"/>
        <w:color w:val="auto"/>
      </w:rPr>
    </w:lvl>
    <w:lvl w:ilvl="2">
      <w:start w:val="1"/>
      <w:numFmt w:val="bullet"/>
      <w:lvlText w:val="o"/>
      <w:lvlJc w:val="left"/>
      <w:pPr>
        <w:ind w:left="936" w:hanging="288"/>
      </w:pPr>
      <w:rPr>
        <w:rFonts w:ascii="Courier New" w:hAnsi="Courier New" w:hint="default"/>
      </w:rPr>
    </w:lvl>
    <w:lvl w:ilvl="3">
      <w:start w:val="1"/>
      <w:numFmt w:val="bullet"/>
      <w:lvlText w:val=""/>
      <w:lvlJc w:val="left"/>
      <w:pPr>
        <w:ind w:left="1224" w:hanging="288"/>
      </w:pPr>
      <w:rPr>
        <w:rFonts w:ascii="Symbol" w:hAnsi="Symbol" w:hint="default"/>
      </w:rPr>
    </w:lvl>
    <w:lvl w:ilvl="4">
      <w:start w:val="1"/>
      <w:numFmt w:val="bullet"/>
      <w:lvlText w:val="o"/>
      <w:lvlJc w:val="left"/>
      <w:pPr>
        <w:ind w:left="1512" w:hanging="288"/>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5EFA61F2"/>
    <w:multiLevelType w:val="multilevel"/>
    <w:tmpl w:val="AFE436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723E00"/>
    <w:multiLevelType w:val="hybridMultilevel"/>
    <w:tmpl w:val="84309C46"/>
    <w:lvl w:ilvl="0" w:tplc="C15C719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945D7F"/>
    <w:multiLevelType w:val="hybridMultilevel"/>
    <w:tmpl w:val="27DEF3BC"/>
    <w:lvl w:ilvl="0" w:tplc="38DE291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C87D7A"/>
    <w:multiLevelType w:val="hybridMultilevel"/>
    <w:tmpl w:val="6FA6BB40"/>
    <w:lvl w:ilvl="0" w:tplc="F93AF306">
      <w:start w:val="1"/>
      <w:numFmt w:val="bullet"/>
      <w:lvlText w:val=""/>
      <w:lvlJc w:val="left"/>
      <w:pPr>
        <w:tabs>
          <w:tab w:val="num" w:pos="360"/>
        </w:tabs>
        <w:ind w:left="360" w:hanging="360"/>
      </w:pPr>
      <w:rPr>
        <w:rFonts w:ascii="Wingdings" w:hAnsi="Wingdings" w:hint="default"/>
        <w:b w:val="0"/>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F133E8"/>
    <w:multiLevelType w:val="hybridMultilevel"/>
    <w:tmpl w:val="06D22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524AED"/>
    <w:multiLevelType w:val="hybridMultilevel"/>
    <w:tmpl w:val="D2545E34"/>
    <w:lvl w:ilvl="0" w:tplc="1946174C">
      <w:start w:val="1"/>
      <w:numFmt w:val="bullet"/>
      <w:lvlText w:val=""/>
      <w:lvlJc w:val="left"/>
      <w:pPr>
        <w:ind w:left="720" w:hanging="360"/>
      </w:pPr>
      <w:rPr>
        <w:rFonts w:ascii="Wingdings" w:hAnsi="Wingdings" w:hint="default"/>
        <w:color w:val="auto"/>
      </w:rPr>
    </w:lvl>
    <w:lvl w:ilvl="1" w:tplc="E79A92C0">
      <w:start w:val="1"/>
      <w:numFmt w:val="bullet"/>
      <w:lvlText w:val=""/>
      <w:lvlJc w:val="left"/>
      <w:pPr>
        <w:ind w:left="1440" w:hanging="360"/>
      </w:pPr>
      <w:rPr>
        <w:rFonts w:ascii="Wingdings" w:hAnsi="Wingdings" w:hint="default"/>
        <w:color w:val="4B76A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827045"/>
    <w:multiLevelType w:val="hybridMultilevel"/>
    <w:tmpl w:val="8EBA0A5A"/>
    <w:lvl w:ilvl="0" w:tplc="BD0E3E8E">
      <w:start w:val="1"/>
      <w:numFmt w:val="bullet"/>
      <w:lvlText w:val="•"/>
      <w:lvlJc w:val="left"/>
      <w:pPr>
        <w:ind w:left="990" w:hanging="360"/>
      </w:pPr>
      <w:rPr>
        <w:rFonts w:ascii="Times New Roman" w:hAnsi="Times New Roman" w:cs="Times New Roman" w:hint="default"/>
        <w:b w:val="0"/>
        <w:i w:val="0"/>
        <w:color w:val="000000" w:themeColor="text1"/>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1"/>
  </w:num>
  <w:num w:numId="13">
    <w:abstractNumId w:val="24"/>
  </w:num>
  <w:num w:numId="14">
    <w:abstractNumId w:val="14"/>
  </w:num>
  <w:num w:numId="15">
    <w:abstractNumId w:val="26"/>
  </w:num>
  <w:num w:numId="16">
    <w:abstractNumId w:val="19"/>
  </w:num>
  <w:num w:numId="17">
    <w:abstractNumId w:val="20"/>
  </w:num>
  <w:num w:numId="18">
    <w:abstractNumId w:val="27"/>
  </w:num>
  <w:num w:numId="19">
    <w:abstractNumId w:val="12"/>
  </w:num>
  <w:num w:numId="20">
    <w:abstractNumId w:val="27"/>
    <w:lvlOverride w:ilvl="0">
      <w:startOverride w:val="1"/>
    </w:lvlOverride>
  </w:num>
  <w:num w:numId="21">
    <w:abstractNumId w:val="28"/>
  </w:num>
  <w:num w:numId="22">
    <w:abstractNumId w:val="29"/>
  </w:num>
  <w:num w:numId="23">
    <w:abstractNumId w:val="21"/>
  </w:num>
  <w:num w:numId="24">
    <w:abstractNumId w:val="22"/>
  </w:num>
  <w:num w:numId="25">
    <w:abstractNumId w:val="25"/>
  </w:num>
  <w:num w:numId="26">
    <w:abstractNumId w:val="18"/>
  </w:num>
  <w:num w:numId="27">
    <w:abstractNumId w:val="30"/>
  </w:num>
  <w:num w:numId="28">
    <w:abstractNumId w:val="17"/>
  </w:num>
  <w:num w:numId="29">
    <w:abstractNumId w:val="13"/>
  </w:num>
  <w:num w:numId="30">
    <w:abstractNumId w:val="23"/>
  </w:num>
  <w:num w:numId="31">
    <w:abstractNumId w:val="15"/>
  </w:num>
  <w:num w:numId="32">
    <w:abstractNumId w:val="10"/>
  </w:num>
  <w:num w:numId="33">
    <w:abstractNumId w:val="10"/>
  </w:num>
  <w:num w:numId="34">
    <w:abstractNumId w:val="10"/>
  </w:num>
  <w:num w:numId="35">
    <w:abstractNumId w:val="13"/>
  </w:num>
  <w:num w:numId="36">
    <w:abstractNumId w:val="23"/>
  </w:num>
  <w:num w:numId="37">
    <w:abstractNumId w:val="23"/>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isplayBackgroundShap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884"/>
    <w:rsid w:val="00025EDC"/>
    <w:rsid w:val="00043156"/>
    <w:rsid w:val="00046092"/>
    <w:rsid w:val="000541FF"/>
    <w:rsid w:val="00084DD8"/>
    <w:rsid w:val="000D3209"/>
    <w:rsid w:val="000F59CA"/>
    <w:rsid w:val="00141D25"/>
    <w:rsid w:val="00177884"/>
    <w:rsid w:val="0018296E"/>
    <w:rsid w:val="001A5EDC"/>
    <w:rsid w:val="001D51AD"/>
    <w:rsid w:val="001F6FCC"/>
    <w:rsid w:val="002127F9"/>
    <w:rsid w:val="0021706E"/>
    <w:rsid w:val="002B746B"/>
    <w:rsid w:val="002D47BE"/>
    <w:rsid w:val="002F23EC"/>
    <w:rsid w:val="00312AB0"/>
    <w:rsid w:val="00365207"/>
    <w:rsid w:val="003C091E"/>
    <w:rsid w:val="003C1B87"/>
    <w:rsid w:val="003C236D"/>
    <w:rsid w:val="003C2896"/>
    <w:rsid w:val="0040679E"/>
    <w:rsid w:val="0049023B"/>
    <w:rsid w:val="004B5700"/>
    <w:rsid w:val="00514231"/>
    <w:rsid w:val="0052300F"/>
    <w:rsid w:val="00551547"/>
    <w:rsid w:val="005803CA"/>
    <w:rsid w:val="00582A26"/>
    <w:rsid w:val="005863A7"/>
    <w:rsid w:val="00594A0C"/>
    <w:rsid w:val="00597963"/>
    <w:rsid w:val="005F70CC"/>
    <w:rsid w:val="006062F4"/>
    <w:rsid w:val="00676033"/>
    <w:rsid w:val="0067689C"/>
    <w:rsid w:val="007025B6"/>
    <w:rsid w:val="00711005"/>
    <w:rsid w:val="00716497"/>
    <w:rsid w:val="007273EC"/>
    <w:rsid w:val="00755A6B"/>
    <w:rsid w:val="007602C3"/>
    <w:rsid w:val="00772DD6"/>
    <w:rsid w:val="007900B0"/>
    <w:rsid w:val="007C6E39"/>
    <w:rsid w:val="007F4AE3"/>
    <w:rsid w:val="0081506C"/>
    <w:rsid w:val="00845EE4"/>
    <w:rsid w:val="0086770A"/>
    <w:rsid w:val="00881155"/>
    <w:rsid w:val="00891A35"/>
    <w:rsid w:val="008974D4"/>
    <w:rsid w:val="00897AE0"/>
    <w:rsid w:val="008F0393"/>
    <w:rsid w:val="008F0AD8"/>
    <w:rsid w:val="009326D5"/>
    <w:rsid w:val="00954F32"/>
    <w:rsid w:val="009813D0"/>
    <w:rsid w:val="009921AF"/>
    <w:rsid w:val="009A2F1E"/>
    <w:rsid w:val="009A3982"/>
    <w:rsid w:val="009A6A6B"/>
    <w:rsid w:val="009B3DFD"/>
    <w:rsid w:val="00A04610"/>
    <w:rsid w:val="00A60BB1"/>
    <w:rsid w:val="00A751C6"/>
    <w:rsid w:val="00A92877"/>
    <w:rsid w:val="00AA0964"/>
    <w:rsid w:val="00AD5E11"/>
    <w:rsid w:val="00B26677"/>
    <w:rsid w:val="00B74C5A"/>
    <w:rsid w:val="00B7620A"/>
    <w:rsid w:val="00BE0FA9"/>
    <w:rsid w:val="00C1504C"/>
    <w:rsid w:val="00C2382A"/>
    <w:rsid w:val="00C6135F"/>
    <w:rsid w:val="00C62189"/>
    <w:rsid w:val="00C77191"/>
    <w:rsid w:val="00C87513"/>
    <w:rsid w:val="00C90B35"/>
    <w:rsid w:val="00CD2118"/>
    <w:rsid w:val="00CD33B5"/>
    <w:rsid w:val="00CF09CD"/>
    <w:rsid w:val="00D26F83"/>
    <w:rsid w:val="00D745CF"/>
    <w:rsid w:val="00D82577"/>
    <w:rsid w:val="00D93D0E"/>
    <w:rsid w:val="00DC14DD"/>
    <w:rsid w:val="00DE00BB"/>
    <w:rsid w:val="00DF1A52"/>
    <w:rsid w:val="00E20FF2"/>
    <w:rsid w:val="00E31C78"/>
    <w:rsid w:val="00EC29BB"/>
    <w:rsid w:val="00EF0C19"/>
    <w:rsid w:val="00F015F4"/>
    <w:rsid w:val="00F157A5"/>
    <w:rsid w:val="00F25EF5"/>
    <w:rsid w:val="00F42CDA"/>
    <w:rsid w:val="00F73F29"/>
    <w:rsid w:val="00F97473"/>
    <w:rsid w:val="00FA54A6"/>
    <w:rsid w:val="00FD7848"/>
    <w:rsid w:val="00FE533A"/>
    <w:rsid w:val="00FF4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201D69D"/>
  <w15:docId w15:val="{5898820F-F67D-4171-A782-D9CDB381A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884"/>
    <w:pPr>
      <w:spacing w:after="160" w:line="259" w:lineRule="auto"/>
    </w:pPr>
    <w:rPr>
      <w:rFonts w:eastAsiaTheme="minorHAnsi"/>
      <w:sz w:val="22"/>
      <w:szCs w:val="22"/>
    </w:rPr>
  </w:style>
  <w:style w:type="paragraph" w:styleId="Heading1">
    <w:name w:val="heading 1"/>
    <w:next w:val="BodyText"/>
    <w:link w:val="Heading1Char"/>
    <w:uiPriority w:val="4"/>
    <w:qFormat/>
    <w:rsid w:val="00F73F29"/>
    <w:pPr>
      <w:keepNext/>
      <w:keepLines/>
      <w:spacing w:before="240" w:after="120"/>
      <w:outlineLvl w:val="0"/>
    </w:pPr>
    <w:rPr>
      <w:rFonts w:asciiTheme="majorHAnsi" w:eastAsiaTheme="majorEastAsia" w:hAnsiTheme="majorHAnsi" w:cstheme="majorBidi"/>
      <w:b/>
      <w:bCs/>
      <w:sz w:val="32"/>
      <w:szCs w:val="28"/>
    </w:rPr>
  </w:style>
  <w:style w:type="paragraph" w:styleId="Heading2">
    <w:name w:val="heading 2"/>
    <w:next w:val="BodyText"/>
    <w:link w:val="Heading2Char"/>
    <w:uiPriority w:val="9"/>
    <w:unhideWhenUsed/>
    <w:qFormat/>
    <w:rsid w:val="00772DD6"/>
    <w:pPr>
      <w:keepNext/>
      <w:spacing w:before="240" w:after="120"/>
      <w:outlineLvl w:val="1"/>
    </w:pPr>
    <w:rPr>
      <w:rFonts w:asciiTheme="majorHAnsi" w:eastAsia="Times New Roman" w:hAnsiTheme="majorHAnsi" w:cs="Times New Roman"/>
      <w:b/>
      <w:bCs/>
      <w:iCs/>
      <w:sz w:val="28"/>
      <w:szCs w:val="28"/>
    </w:rPr>
  </w:style>
  <w:style w:type="paragraph" w:styleId="Heading3">
    <w:name w:val="heading 3"/>
    <w:next w:val="BodyText"/>
    <w:link w:val="Heading3Char"/>
    <w:uiPriority w:val="9"/>
    <w:unhideWhenUsed/>
    <w:qFormat/>
    <w:rsid w:val="00772DD6"/>
    <w:pPr>
      <w:keepNext/>
      <w:spacing w:before="240" w:after="120"/>
      <w:outlineLvl w:val="2"/>
    </w:pPr>
    <w:rPr>
      <w:rFonts w:asciiTheme="majorHAnsi" w:eastAsia="Times New Roman" w:hAnsiTheme="majorHAnsi" w:cs="Times New Roman"/>
      <w:b/>
      <w:bCs/>
      <w:szCs w:val="26"/>
    </w:rPr>
  </w:style>
  <w:style w:type="paragraph" w:styleId="Heading4">
    <w:name w:val="heading 4"/>
    <w:next w:val="BodyText"/>
    <w:link w:val="Heading4Char"/>
    <w:uiPriority w:val="9"/>
    <w:unhideWhenUsed/>
    <w:qFormat/>
    <w:rsid w:val="00DC14DD"/>
    <w:pPr>
      <w:keepNext/>
      <w:spacing w:before="240" w:after="120"/>
      <w:outlineLvl w:val="3"/>
    </w:pPr>
    <w:rPr>
      <w:rFonts w:asciiTheme="majorHAnsi" w:eastAsia="Times New Roman" w:hAnsiTheme="majorHAnsi" w:cs="Times New Roman"/>
      <w:b/>
      <w:bCs/>
      <w:szCs w:val="28"/>
    </w:rPr>
  </w:style>
  <w:style w:type="paragraph" w:styleId="Heading5">
    <w:name w:val="heading 5"/>
    <w:basedOn w:val="Normal"/>
    <w:next w:val="Normal"/>
    <w:link w:val="Heading5Char"/>
    <w:uiPriority w:val="9"/>
    <w:unhideWhenUsed/>
    <w:qFormat/>
    <w:rsid w:val="00DC14DD"/>
    <w:pPr>
      <w:keepNext/>
      <w:spacing w:before="240" w:after="120" w:line="240" w:lineRule="auto"/>
      <w:outlineLvl w:val="4"/>
    </w:pPr>
    <w:rPr>
      <w:rFonts w:asciiTheme="majorHAnsi" w:eastAsia="Times New Roman" w:hAnsiTheme="majorHAnsi" w:cs="Times New Roman"/>
      <w:b/>
      <w:bCs/>
      <w:i/>
      <w:iCs/>
      <w:sz w:val="24"/>
      <w:szCs w:val="26"/>
    </w:rPr>
  </w:style>
  <w:style w:type="paragraph" w:styleId="Heading6">
    <w:name w:val="heading 6"/>
    <w:next w:val="BodyText"/>
    <w:link w:val="Heading6Char"/>
    <w:uiPriority w:val="9"/>
    <w:semiHidden/>
    <w:unhideWhenUsed/>
    <w:qFormat/>
    <w:rsid w:val="00772DD6"/>
    <w:pPr>
      <w:keepNext/>
      <w:keepLines/>
      <w:spacing w:before="240" w:after="120"/>
      <w:outlineLvl w:val="5"/>
    </w:pPr>
    <w:rPr>
      <w:rFonts w:asciiTheme="majorHAnsi" w:eastAsiaTheme="majorEastAsia" w:hAnsiTheme="majorHAnsi" w:cstheme="majorBidi"/>
      <w:iCs/>
      <w:smallCaps/>
    </w:rPr>
  </w:style>
  <w:style w:type="paragraph" w:styleId="Heading7">
    <w:name w:val="heading 7"/>
    <w:basedOn w:val="Normal"/>
    <w:next w:val="Normal"/>
    <w:link w:val="Heading7Char"/>
    <w:uiPriority w:val="9"/>
    <w:semiHidden/>
    <w:unhideWhenUsed/>
    <w:qFormat/>
    <w:rsid w:val="00C87513"/>
    <w:pPr>
      <w:keepNext/>
      <w:keepLines/>
      <w:spacing w:before="240" w:after="0" w:line="240" w:lineRule="auto"/>
      <w:outlineLvl w:val="6"/>
    </w:pPr>
    <w:rPr>
      <w:rFonts w:asciiTheme="majorHAnsi" w:eastAsiaTheme="majorEastAsia" w:hAnsiTheme="majorHAnsi" w:cstheme="majorBidi"/>
      <w:i/>
      <w:iCs/>
      <w:sz w:val="24"/>
      <w:szCs w:val="24"/>
    </w:rPr>
  </w:style>
  <w:style w:type="paragraph" w:styleId="Heading8">
    <w:name w:val="heading 8"/>
    <w:basedOn w:val="Normal"/>
    <w:next w:val="Normal"/>
    <w:link w:val="Heading8Char"/>
    <w:uiPriority w:val="9"/>
    <w:semiHidden/>
    <w:unhideWhenUsed/>
    <w:qFormat/>
    <w:rsid w:val="00C87513"/>
    <w:pPr>
      <w:keepNext/>
      <w:keepLines/>
      <w:spacing w:before="240" w:after="0" w:line="240" w:lineRule="auto"/>
      <w:outlineLvl w:val="7"/>
    </w:pPr>
    <w:rPr>
      <w:rFonts w:asciiTheme="majorHAnsi" w:eastAsiaTheme="majorEastAsia" w:hAnsiTheme="majorHAnsi" w:cstheme="majorBidi"/>
      <w:sz w:val="24"/>
      <w:szCs w:val="20"/>
    </w:rPr>
  </w:style>
  <w:style w:type="paragraph" w:styleId="Heading9">
    <w:name w:val="heading 9"/>
    <w:basedOn w:val="Normal"/>
    <w:next w:val="Normal"/>
    <w:link w:val="Heading9Char"/>
    <w:uiPriority w:val="9"/>
    <w:semiHidden/>
    <w:unhideWhenUsed/>
    <w:qFormat/>
    <w:rsid w:val="00C87513"/>
    <w:pPr>
      <w:keepNext/>
      <w:keepLines/>
      <w:spacing w:before="240" w:after="0" w:line="240" w:lineRule="auto"/>
      <w:outlineLvl w:val="8"/>
    </w:pPr>
    <w:rPr>
      <w:rFonts w:asciiTheme="majorHAnsi" w:eastAsiaTheme="majorEastAsia" w:hAnsiTheme="majorHAnsi" w:cstheme="majorBidi"/>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FA54A6"/>
    <w:pPr>
      <w:tabs>
        <w:tab w:val="center" w:pos="4680"/>
        <w:tab w:val="right" w:pos="9360"/>
      </w:tabs>
      <w:spacing w:after="0" w:line="240" w:lineRule="auto"/>
    </w:pPr>
    <w:rPr>
      <w:sz w:val="20"/>
      <w:szCs w:val="24"/>
    </w:rPr>
  </w:style>
  <w:style w:type="character" w:customStyle="1" w:styleId="HeaderChar">
    <w:name w:val="Header Char"/>
    <w:basedOn w:val="DefaultParagraphFont"/>
    <w:link w:val="Header"/>
    <w:uiPriority w:val="99"/>
    <w:rsid w:val="00FA54A6"/>
    <w:rPr>
      <w:rFonts w:eastAsiaTheme="minorHAnsi"/>
      <w:sz w:val="20"/>
    </w:rPr>
  </w:style>
  <w:style w:type="paragraph" w:styleId="Footer">
    <w:name w:val="footer"/>
    <w:basedOn w:val="Normal"/>
    <w:link w:val="FooterChar"/>
    <w:unhideWhenUsed/>
    <w:qFormat/>
    <w:rsid w:val="007900B0"/>
    <w:pPr>
      <w:spacing w:after="0" w:line="240" w:lineRule="auto"/>
    </w:pPr>
    <w:rPr>
      <w:sz w:val="20"/>
      <w:szCs w:val="20"/>
    </w:rPr>
  </w:style>
  <w:style w:type="character" w:customStyle="1" w:styleId="FooterChar">
    <w:name w:val="Footer Char"/>
    <w:basedOn w:val="DefaultParagraphFont"/>
    <w:link w:val="Footer"/>
    <w:rsid w:val="007900B0"/>
    <w:rPr>
      <w:rFonts w:eastAsiaTheme="minorHAnsi"/>
      <w:sz w:val="20"/>
      <w:szCs w:val="20"/>
    </w:rPr>
  </w:style>
  <w:style w:type="paragraph" w:styleId="BalloonText">
    <w:name w:val="Balloon Text"/>
    <w:basedOn w:val="Normal"/>
    <w:link w:val="BalloonTextChar"/>
    <w:uiPriority w:val="99"/>
    <w:semiHidden/>
    <w:unhideWhenUsed/>
    <w:rsid w:val="009813D0"/>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9813D0"/>
    <w:rPr>
      <w:rFonts w:ascii="Tahoma" w:hAnsi="Tahoma" w:cs="Tahoma"/>
      <w:sz w:val="16"/>
      <w:szCs w:val="16"/>
    </w:rPr>
  </w:style>
  <w:style w:type="character" w:customStyle="1" w:styleId="Heading1Char">
    <w:name w:val="Heading 1 Char"/>
    <w:basedOn w:val="DefaultParagraphFont"/>
    <w:link w:val="Heading1"/>
    <w:uiPriority w:val="4"/>
    <w:rsid w:val="00F73F29"/>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772DD6"/>
    <w:rPr>
      <w:rFonts w:asciiTheme="majorHAnsi" w:eastAsia="Times New Roman" w:hAnsiTheme="majorHAnsi" w:cs="Times New Roman"/>
      <w:b/>
      <w:bCs/>
      <w:iCs/>
      <w:sz w:val="28"/>
      <w:szCs w:val="28"/>
    </w:rPr>
  </w:style>
  <w:style w:type="character" w:customStyle="1" w:styleId="Heading3Char">
    <w:name w:val="Heading 3 Char"/>
    <w:basedOn w:val="DefaultParagraphFont"/>
    <w:link w:val="Heading3"/>
    <w:uiPriority w:val="9"/>
    <w:rsid w:val="00772DD6"/>
    <w:rPr>
      <w:rFonts w:asciiTheme="majorHAnsi" w:eastAsia="Times New Roman" w:hAnsiTheme="majorHAnsi" w:cs="Times New Roman"/>
      <w:b/>
      <w:bCs/>
      <w:szCs w:val="26"/>
    </w:rPr>
  </w:style>
  <w:style w:type="character" w:customStyle="1" w:styleId="Heading4Char">
    <w:name w:val="Heading 4 Char"/>
    <w:basedOn w:val="DefaultParagraphFont"/>
    <w:link w:val="Heading4"/>
    <w:uiPriority w:val="9"/>
    <w:rsid w:val="00DC14DD"/>
    <w:rPr>
      <w:rFonts w:asciiTheme="majorHAnsi" w:eastAsia="Times New Roman" w:hAnsiTheme="majorHAnsi" w:cs="Times New Roman"/>
      <w:b/>
      <w:bCs/>
      <w:szCs w:val="28"/>
    </w:rPr>
  </w:style>
  <w:style w:type="character" w:customStyle="1" w:styleId="Heading5Char">
    <w:name w:val="Heading 5 Char"/>
    <w:basedOn w:val="DefaultParagraphFont"/>
    <w:link w:val="Heading5"/>
    <w:uiPriority w:val="9"/>
    <w:rsid w:val="00DC14DD"/>
    <w:rPr>
      <w:rFonts w:asciiTheme="majorHAnsi" w:eastAsia="Times New Roman" w:hAnsiTheme="majorHAnsi" w:cs="Times New Roman"/>
      <w:b/>
      <w:bCs/>
      <w:i/>
      <w:iCs/>
      <w:szCs w:val="26"/>
    </w:rPr>
  </w:style>
  <w:style w:type="character" w:customStyle="1" w:styleId="Heading6Char">
    <w:name w:val="Heading 6 Char"/>
    <w:basedOn w:val="DefaultParagraphFont"/>
    <w:link w:val="Heading6"/>
    <w:uiPriority w:val="9"/>
    <w:semiHidden/>
    <w:rsid w:val="00772DD6"/>
    <w:rPr>
      <w:rFonts w:asciiTheme="majorHAnsi" w:eastAsiaTheme="majorEastAsia" w:hAnsiTheme="majorHAnsi" w:cstheme="majorBidi"/>
      <w:iCs/>
      <w:smallCaps/>
    </w:rPr>
  </w:style>
  <w:style w:type="character" w:customStyle="1" w:styleId="Heading7Char">
    <w:name w:val="Heading 7 Char"/>
    <w:basedOn w:val="DefaultParagraphFont"/>
    <w:link w:val="Heading7"/>
    <w:uiPriority w:val="9"/>
    <w:semiHidden/>
    <w:rsid w:val="00C87513"/>
    <w:rPr>
      <w:rFonts w:asciiTheme="majorHAnsi" w:eastAsiaTheme="majorEastAsia" w:hAnsiTheme="majorHAnsi" w:cstheme="majorBidi"/>
      <w:i/>
      <w:iCs/>
      <w:sz w:val="24"/>
    </w:rPr>
  </w:style>
  <w:style w:type="character" w:customStyle="1" w:styleId="Heading8Char">
    <w:name w:val="Heading 8 Char"/>
    <w:basedOn w:val="DefaultParagraphFont"/>
    <w:link w:val="Heading8"/>
    <w:uiPriority w:val="9"/>
    <w:semiHidden/>
    <w:rsid w:val="00C87513"/>
    <w:rPr>
      <w:rFonts w:asciiTheme="majorHAnsi" w:eastAsiaTheme="majorEastAsia" w:hAnsiTheme="majorHAnsi" w:cstheme="majorBidi"/>
      <w:sz w:val="24"/>
      <w:szCs w:val="20"/>
    </w:rPr>
  </w:style>
  <w:style w:type="character" w:customStyle="1" w:styleId="Heading9Char">
    <w:name w:val="Heading 9 Char"/>
    <w:basedOn w:val="DefaultParagraphFont"/>
    <w:link w:val="Heading9"/>
    <w:uiPriority w:val="9"/>
    <w:semiHidden/>
    <w:rsid w:val="00C87513"/>
    <w:rPr>
      <w:rFonts w:asciiTheme="majorHAnsi" w:eastAsiaTheme="majorEastAsia" w:hAnsiTheme="majorHAnsi" w:cstheme="majorBidi"/>
      <w:i/>
      <w:iCs/>
      <w:sz w:val="24"/>
      <w:szCs w:val="20"/>
    </w:rPr>
  </w:style>
  <w:style w:type="paragraph" w:styleId="TOCHeading">
    <w:name w:val="TOC Heading"/>
    <w:basedOn w:val="Heading1"/>
    <w:next w:val="Normal"/>
    <w:uiPriority w:val="39"/>
    <w:unhideWhenUsed/>
    <w:qFormat/>
    <w:rsid w:val="00F25EF5"/>
    <w:pPr>
      <w:outlineLvl w:val="9"/>
    </w:pPr>
    <w:rPr>
      <w:szCs w:val="36"/>
    </w:rPr>
  </w:style>
  <w:style w:type="paragraph" w:styleId="TOAHeading">
    <w:name w:val="toa heading"/>
    <w:basedOn w:val="Normal"/>
    <w:next w:val="Normal"/>
    <w:uiPriority w:val="99"/>
    <w:semiHidden/>
    <w:unhideWhenUsed/>
    <w:rsid w:val="000D3209"/>
    <w:pPr>
      <w:spacing w:before="240" w:after="0" w:line="240" w:lineRule="auto"/>
      <w:jc w:val="center"/>
    </w:pPr>
    <w:rPr>
      <w:rFonts w:asciiTheme="majorHAnsi" w:eastAsiaTheme="majorEastAsia" w:hAnsiTheme="majorHAnsi" w:cstheme="majorBidi"/>
      <w:b/>
      <w:bCs/>
      <w:sz w:val="32"/>
      <w:szCs w:val="24"/>
    </w:rPr>
  </w:style>
  <w:style w:type="paragraph" w:styleId="Caption">
    <w:name w:val="caption"/>
    <w:basedOn w:val="Normal"/>
    <w:next w:val="Normal"/>
    <w:uiPriority w:val="35"/>
    <w:unhideWhenUsed/>
    <w:qFormat/>
    <w:rsid w:val="002B746B"/>
    <w:pPr>
      <w:keepNext/>
      <w:spacing w:before="240" w:after="120" w:line="240" w:lineRule="auto"/>
    </w:pPr>
    <w:rPr>
      <w:rFonts w:eastAsia="Times New Roman" w:cs="Times"/>
      <w:b/>
      <w:sz w:val="24"/>
      <w:szCs w:val="24"/>
    </w:rPr>
  </w:style>
  <w:style w:type="paragraph" w:styleId="BodyText">
    <w:name w:val="Body Text"/>
    <w:basedOn w:val="Normal"/>
    <w:link w:val="BodyTextChar"/>
    <w:qFormat/>
    <w:rsid w:val="002B746B"/>
    <w:pPr>
      <w:spacing w:before="240" w:after="120" w:line="240" w:lineRule="auto"/>
    </w:pPr>
    <w:rPr>
      <w:rFonts w:eastAsia="Times New Roman" w:cs="Times New Roman"/>
      <w:sz w:val="24"/>
      <w:szCs w:val="24"/>
    </w:rPr>
  </w:style>
  <w:style w:type="character" w:customStyle="1" w:styleId="BodyTextChar">
    <w:name w:val="Body Text Char"/>
    <w:basedOn w:val="DefaultParagraphFont"/>
    <w:link w:val="BodyText"/>
    <w:rsid w:val="002B746B"/>
    <w:rPr>
      <w:rFonts w:eastAsia="Times New Roman" w:cs="Times New Roman"/>
    </w:rPr>
  </w:style>
  <w:style w:type="paragraph" w:customStyle="1" w:styleId="TableText">
    <w:name w:val="Table Text"/>
    <w:basedOn w:val="BodyText"/>
    <w:qFormat/>
    <w:rsid w:val="00CD33B5"/>
    <w:pPr>
      <w:spacing w:before="40" w:after="40"/>
    </w:pPr>
    <w:rPr>
      <w:sz w:val="22"/>
      <w:szCs w:val="20"/>
    </w:rPr>
  </w:style>
  <w:style w:type="paragraph" w:customStyle="1" w:styleId="TableTextCentered">
    <w:name w:val="Table Text Centered"/>
    <w:basedOn w:val="TableText"/>
    <w:rsid w:val="00CD2118"/>
    <w:pPr>
      <w:jc w:val="center"/>
    </w:pPr>
  </w:style>
  <w:style w:type="table" w:styleId="TableGrid">
    <w:name w:val="Table Grid"/>
    <w:basedOn w:val="TableNormal"/>
    <w:uiPriority w:val="39"/>
    <w:rsid w:val="00F25EF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BodyText"/>
    <w:link w:val="TitleChar"/>
    <w:uiPriority w:val="10"/>
    <w:qFormat/>
    <w:rsid w:val="00F73F29"/>
    <w:pPr>
      <w:spacing w:after="300" w:line="240" w:lineRule="auto"/>
      <w:contextualSpacing/>
    </w:pPr>
    <w:rPr>
      <w:rFonts w:ascii="Arial" w:eastAsiaTheme="majorEastAsia" w:hAnsi="Arial" w:cs="Arial"/>
      <w:b/>
      <w:color w:val="3A5877" w:themeColor="text2" w:themeShade="BF"/>
      <w:spacing w:val="5"/>
      <w:kern w:val="28"/>
      <w:sz w:val="40"/>
      <w:szCs w:val="40"/>
    </w:rPr>
  </w:style>
  <w:style w:type="character" w:customStyle="1" w:styleId="TitleChar">
    <w:name w:val="Title Char"/>
    <w:basedOn w:val="DefaultParagraphFont"/>
    <w:link w:val="Title"/>
    <w:uiPriority w:val="10"/>
    <w:rsid w:val="00F73F29"/>
    <w:rPr>
      <w:rFonts w:ascii="Arial" w:eastAsiaTheme="majorEastAsia" w:hAnsi="Arial" w:cs="Arial"/>
      <w:b/>
      <w:color w:val="3A5877" w:themeColor="text2" w:themeShade="BF"/>
      <w:spacing w:val="5"/>
      <w:kern w:val="28"/>
      <w:sz w:val="40"/>
      <w:szCs w:val="40"/>
    </w:rPr>
  </w:style>
  <w:style w:type="table" w:customStyle="1" w:styleId="AIRBlueTable">
    <w:name w:val="AIR Blue Table"/>
    <w:basedOn w:val="TableNormal"/>
    <w:uiPriority w:val="99"/>
    <w:rsid w:val="00F97473"/>
    <w:pPr>
      <w:spacing w:before="40" w:after="40"/>
    </w:pPr>
    <w:rPr>
      <w:sz w:val="22"/>
    </w:rPr>
    <w:tblPr>
      <w:tblStyleRowBandSize w:val="1"/>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jc w:val="center"/>
    </w:trPr>
    <w:tcPr>
      <w:vAlign w:val="center"/>
    </w:tcPr>
    <w:tblStylePr w:type="firstRow">
      <w:rPr>
        <w:b/>
      </w:rPr>
      <w:tblPr/>
      <w:tcPr>
        <w:tcBorders>
          <w:top w:val="single" w:sz="8" w:space="0" w:color="auto"/>
          <w:left w:val="single" w:sz="8" w:space="0" w:color="auto"/>
          <w:bottom w:val="single" w:sz="8" w:space="0" w:color="auto"/>
          <w:right w:val="single" w:sz="8" w:space="0" w:color="auto"/>
          <w:insideH w:val="single" w:sz="8" w:space="0" w:color="auto"/>
          <w:insideV w:val="single" w:sz="8" w:space="0" w:color="auto"/>
          <w:tl2br w:val="nil"/>
          <w:tr2bl w:val="nil"/>
        </w:tcBorders>
        <w:shd w:val="clear" w:color="auto" w:fill="B5C7DB" w:themeFill="text2" w:themeFillTint="66"/>
      </w:tcPr>
    </w:tblStylePr>
    <w:tblStylePr w:type="firstCol">
      <w:rPr>
        <w:b/>
      </w:rPr>
      <w:tblPr/>
      <w:tcPr>
        <w:tcBorders>
          <w:top w:val="single" w:sz="8" w:space="0" w:color="auto"/>
          <w:left w:val="single" w:sz="8" w:space="0" w:color="auto"/>
          <w:bottom w:val="single" w:sz="8" w:space="0" w:color="auto"/>
          <w:right w:val="single" w:sz="8" w:space="0" w:color="auto"/>
          <w:insideH w:val="nil"/>
          <w:insideV w:val="nil"/>
          <w:tl2br w:val="nil"/>
          <w:tr2bl w:val="nil"/>
        </w:tcBorders>
        <w:shd w:val="clear" w:color="auto" w:fill="B5C7DB" w:themeFill="text2" w:themeFillTint="66"/>
      </w:tcPr>
    </w:tblStylePr>
    <w:tblStylePr w:type="band1Horz">
      <w:tblPr/>
      <w:tcPr>
        <w:shd w:val="clear" w:color="auto" w:fill="DAE3ED" w:themeFill="text2" w:themeFillTint="33"/>
      </w:tcPr>
    </w:tblStylePr>
  </w:style>
  <w:style w:type="character" w:styleId="CommentReference">
    <w:name w:val="annotation reference"/>
    <w:basedOn w:val="DefaultParagraphFont"/>
    <w:uiPriority w:val="99"/>
    <w:semiHidden/>
    <w:unhideWhenUsed/>
    <w:rsid w:val="00954F32"/>
    <w:rPr>
      <w:sz w:val="16"/>
      <w:szCs w:val="16"/>
    </w:rPr>
  </w:style>
  <w:style w:type="paragraph" w:styleId="CommentText">
    <w:name w:val="annotation text"/>
    <w:basedOn w:val="Normal"/>
    <w:link w:val="CommentTextChar"/>
    <w:uiPriority w:val="99"/>
    <w:semiHidden/>
    <w:unhideWhenUsed/>
    <w:rsid w:val="00954F32"/>
    <w:pPr>
      <w:spacing w:after="0"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954F32"/>
    <w:rPr>
      <w:sz w:val="20"/>
      <w:szCs w:val="20"/>
    </w:rPr>
  </w:style>
  <w:style w:type="paragraph" w:styleId="CommentSubject">
    <w:name w:val="annotation subject"/>
    <w:basedOn w:val="CommentText"/>
    <w:next w:val="CommentText"/>
    <w:link w:val="CommentSubjectChar"/>
    <w:uiPriority w:val="99"/>
    <w:semiHidden/>
    <w:unhideWhenUsed/>
    <w:rsid w:val="00954F32"/>
    <w:rPr>
      <w:b/>
      <w:bCs/>
    </w:rPr>
  </w:style>
  <w:style w:type="character" w:customStyle="1" w:styleId="CommentSubjectChar">
    <w:name w:val="Comment Subject Char"/>
    <w:basedOn w:val="CommentTextChar"/>
    <w:link w:val="CommentSubject"/>
    <w:uiPriority w:val="99"/>
    <w:semiHidden/>
    <w:rsid w:val="00954F32"/>
    <w:rPr>
      <w:b/>
      <w:bCs/>
      <w:sz w:val="20"/>
      <w:szCs w:val="20"/>
    </w:rPr>
  </w:style>
  <w:style w:type="paragraph" w:customStyle="1" w:styleId="TableSourceNote">
    <w:name w:val="Table Source Note"/>
    <w:basedOn w:val="BodyText"/>
    <w:next w:val="BodyText"/>
    <w:link w:val="TableSourceNoteChar"/>
    <w:qFormat/>
    <w:rsid w:val="00FE533A"/>
    <w:pPr>
      <w:spacing w:before="120"/>
    </w:pPr>
    <w:rPr>
      <w:sz w:val="20"/>
    </w:rPr>
  </w:style>
  <w:style w:type="character" w:customStyle="1" w:styleId="TableSourceNoteChar">
    <w:name w:val="Table Source Note Char"/>
    <w:basedOn w:val="BodyTextChar"/>
    <w:link w:val="TableSourceNote"/>
    <w:rsid w:val="00FE533A"/>
    <w:rPr>
      <w:rFonts w:ascii="Arial" w:eastAsia="Times New Roman" w:hAnsi="Arial" w:cs="Times New Roman"/>
      <w:sz w:val="20"/>
    </w:rPr>
  </w:style>
  <w:style w:type="paragraph" w:customStyle="1" w:styleId="CoverPubID">
    <w:name w:val="Cover PubID"/>
    <w:basedOn w:val="Normal"/>
    <w:link w:val="CoverPubIDChar"/>
    <w:qFormat/>
    <w:rsid w:val="002B746B"/>
    <w:pPr>
      <w:tabs>
        <w:tab w:val="right" w:pos="9360"/>
      </w:tabs>
      <w:spacing w:after="0" w:line="240" w:lineRule="auto"/>
      <w:jc w:val="right"/>
    </w:pPr>
    <w:rPr>
      <w:rFonts w:eastAsiaTheme="minorEastAsia"/>
      <w:sz w:val="16"/>
      <w:szCs w:val="24"/>
    </w:rPr>
  </w:style>
  <w:style w:type="paragraph" w:customStyle="1" w:styleId="TableBullet1">
    <w:name w:val="Table Bullet 1"/>
    <w:basedOn w:val="BodyText"/>
    <w:uiPriority w:val="7"/>
    <w:qFormat/>
    <w:rsid w:val="00CD33B5"/>
    <w:pPr>
      <w:numPr>
        <w:numId w:val="37"/>
      </w:numPr>
      <w:spacing w:before="40" w:after="40"/>
    </w:pPr>
    <w:rPr>
      <w:rFonts w:eastAsiaTheme="minorEastAsia"/>
      <w:sz w:val="22"/>
    </w:rPr>
  </w:style>
  <w:style w:type="paragraph" w:customStyle="1" w:styleId="Bullet1">
    <w:name w:val="Bullet 1"/>
    <w:basedOn w:val="BodyText"/>
    <w:qFormat/>
    <w:rsid w:val="00F25EF5"/>
    <w:pPr>
      <w:numPr>
        <w:numId w:val="34"/>
      </w:numPr>
      <w:spacing w:before="120"/>
    </w:pPr>
  </w:style>
  <w:style w:type="paragraph" w:customStyle="1" w:styleId="Bullet2">
    <w:name w:val="Bullet 2"/>
    <w:basedOn w:val="BodyText"/>
    <w:qFormat/>
    <w:rsid w:val="00F25EF5"/>
    <w:pPr>
      <w:numPr>
        <w:ilvl w:val="1"/>
        <w:numId w:val="34"/>
      </w:numPr>
      <w:spacing w:before="120"/>
    </w:pPr>
  </w:style>
  <w:style w:type="paragraph" w:customStyle="1" w:styleId="Bullet3">
    <w:name w:val="Bullet 3"/>
    <w:basedOn w:val="BodyText"/>
    <w:qFormat/>
    <w:rsid w:val="00F25EF5"/>
    <w:pPr>
      <w:numPr>
        <w:ilvl w:val="2"/>
        <w:numId w:val="34"/>
      </w:numPr>
      <w:spacing w:before="120"/>
      <w:contextualSpacing/>
    </w:pPr>
    <w:rPr>
      <w:rFonts w:eastAsiaTheme="minorEastAsia" w:cstheme="minorBidi"/>
    </w:rPr>
  </w:style>
  <w:style w:type="paragraph" w:customStyle="1" w:styleId="NumberedList">
    <w:name w:val="Numbered List"/>
    <w:basedOn w:val="BodyText"/>
    <w:uiPriority w:val="2"/>
    <w:qFormat/>
    <w:rsid w:val="00F25EF5"/>
    <w:pPr>
      <w:numPr>
        <w:numId w:val="35"/>
      </w:numPr>
      <w:spacing w:before="120"/>
    </w:pPr>
  </w:style>
  <w:style w:type="paragraph" w:customStyle="1" w:styleId="TableBullet2">
    <w:name w:val="Table Bullet 2"/>
    <w:basedOn w:val="BodyText"/>
    <w:uiPriority w:val="7"/>
    <w:qFormat/>
    <w:rsid w:val="00CD33B5"/>
    <w:pPr>
      <w:numPr>
        <w:ilvl w:val="1"/>
        <w:numId w:val="37"/>
      </w:numPr>
      <w:spacing w:before="40" w:after="40"/>
    </w:pPr>
    <w:rPr>
      <w:rFonts w:eastAsiaTheme="minorEastAsia"/>
      <w:sz w:val="22"/>
    </w:rPr>
  </w:style>
  <w:style w:type="paragraph" w:customStyle="1" w:styleId="TableNumbering">
    <w:name w:val="Table Numbering"/>
    <w:basedOn w:val="BodyText"/>
    <w:uiPriority w:val="7"/>
    <w:qFormat/>
    <w:rsid w:val="00CD33B5"/>
    <w:pPr>
      <w:numPr>
        <w:numId w:val="38"/>
      </w:numPr>
      <w:spacing w:before="40" w:after="40"/>
    </w:pPr>
    <w:rPr>
      <w:rFonts w:eastAsiaTheme="minorEastAsia"/>
      <w:sz w:val="22"/>
    </w:rPr>
  </w:style>
  <w:style w:type="paragraph" w:customStyle="1" w:styleId="TableNote">
    <w:name w:val="Table Note"/>
    <w:basedOn w:val="Normal"/>
    <w:qFormat/>
    <w:rsid w:val="00EC29BB"/>
    <w:pPr>
      <w:spacing w:before="120" w:after="120" w:line="240" w:lineRule="auto"/>
      <w:contextualSpacing/>
    </w:pPr>
    <w:rPr>
      <w:rFonts w:eastAsia="Times New Roman" w:cs="Times New Roman"/>
      <w:sz w:val="18"/>
      <w:szCs w:val="24"/>
    </w:rPr>
  </w:style>
  <w:style w:type="paragraph" w:customStyle="1" w:styleId="TableTitle">
    <w:name w:val="Table Title"/>
    <w:basedOn w:val="Normal"/>
    <w:qFormat/>
    <w:rsid w:val="002B746B"/>
    <w:pPr>
      <w:keepNext/>
      <w:spacing w:before="240" w:after="120" w:line="240" w:lineRule="auto"/>
    </w:pPr>
    <w:rPr>
      <w:rFonts w:eastAsia="Times New Roman" w:cstheme="minorHAnsi"/>
      <w:b/>
      <w:sz w:val="24"/>
      <w:szCs w:val="24"/>
    </w:rPr>
  </w:style>
  <w:style w:type="paragraph" w:customStyle="1" w:styleId="TableColHeadingLeft">
    <w:name w:val="Table Col Heading Left"/>
    <w:basedOn w:val="TableText"/>
    <w:qFormat/>
    <w:rsid w:val="0040679E"/>
    <w:rPr>
      <w:rFonts w:eastAsiaTheme="minorEastAsia"/>
      <w:b/>
      <w:bCs/>
    </w:rPr>
  </w:style>
  <w:style w:type="paragraph" w:customStyle="1" w:styleId="TableColHeadingCenter">
    <w:name w:val="Table Col Heading Center"/>
    <w:basedOn w:val="TableColHeadingLeft"/>
    <w:qFormat/>
    <w:rsid w:val="009B3DFD"/>
    <w:pPr>
      <w:jc w:val="center"/>
    </w:pPr>
  </w:style>
  <w:style w:type="paragraph" w:customStyle="1" w:styleId="BlockQuote">
    <w:name w:val="Block Quote"/>
    <w:basedOn w:val="Normal"/>
    <w:qFormat/>
    <w:rsid w:val="00F73F29"/>
    <w:pPr>
      <w:spacing w:before="120" w:after="120" w:line="240" w:lineRule="auto"/>
      <w:ind w:left="720"/>
    </w:pPr>
    <w:rPr>
      <w:rFonts w:eastAsia="Times New Roman" w:cs="Times New Roman"/>
      <w:sz w:val="24"/>
      <w:szCs w:val="24"/>
    </w:rPr>
  </w:style>
  <w:style w:type="paragraph" w:customStyle="1" w:styleId="TableSubheading">
    <w:name w:val="Table Subheading"/>
    <w:basedOn w:val="TableText"/>
    <w:qFormat/>
    <w:rsid w:val="0040679E"/>
    <w:rPr>
      <w:rFonts w:eastAsiaTheme="minorEastAsia"/>
      <w:b/>
      <w:szCs w:val="24"/>
    </w:rPr>
  </w:style>
  <w:style w:type="table" w:customStyle="1" w:styleId="AIRGrayTable">
    <w:name w:val="AIR Gray Table"/>
    <w:basedOn w:val="TableNormal"/>
    <w:uiPriority w:val="99"/>
    <w:rsid w:val="002D47BE"/>
    <w:pPr>
      <w:spacing w:before="40" w:after="40"/>
    </w:pPr>
    <w:rPr>
      <w:sz w:val="22"/>
    </w:rPr>
    <w:tblPr>
      <w:tblStyleRowBandSize w:val="1"/>
      <w:tblStyleColBandSize w:val="1"/>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rPr>
      <w:cantSplit/>
      <w:jc w:val="center"/>
    </w:trPr>
    <w:tcPr>
      <w:vAlign w:val="center"/>
    </w:tcPr>
    <w:tblStylePr w:type="firstRow">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FBFBF" w:themeFill="background1" w:themeFillShade="BF"/>
      </w:tcPr>
    </w:tblStylePr>
    <w:tblStylePr w:type="firstCol">
      <w:rPr>
        <w:b/>
      </w:rPr>
      <w:tblPr/>
      <w:tcPr>
        <w:shd w:val="clear" w:color="auto" w:fill="BFBFBF" w:themeFill="background1" w:themeFillShade="BF"/>
      </w:tcPr>
    </w:tblStylePr>
    <w:tblStylePr w:type="band1Horz">
      <w:tblPr/>
      <w:tcPr>
        <w:shd w:val="clear" w:color="auto" w:fill="D9D9D9" w:themeFill="background1" w:themeFillShade="D9"/>
      </w:tcPr>
    </w:tblStylePr>
  </w:style>
  <w:style w:type="numbering" w:customStyle="1" w:styleId="AIRBullet">
    <w:name w:val="AIR Bullet"/>
    <w:uiPriority w:val="99"/>
    <w:rsid w:val="00F25EF5"/>
    <w:pPr>
      <w:numPr>
        <w:numId w:val="28"/>
      </w:numPr>
    </w:pPr>
  </w:style>
  <w:style w:type="numbering" w:customStyle="1" w:styleId="AIRNumber">
    <w:name w:val="AIR Number"/>
    <w:uiPriority w:val="99"/>
    <w:rsid w:val="00F25EF5"/>
    <w:pPr>
      <w:numPr>
        <w:numId w:val="29"/>
      </w:numPr>
    </w:pPr>
  </w:style>
  <w:style w:type="numbering" w:customStyle="1" w:styleId="AIRTableBullet">
    <w:name w:val="AIR Table Bullet"/>
    <w:uiPriority w:val="99"/>
    <w:rsid w:val="00F25EF5"/>
    <w:pPr>
      <w:numPr>
        <w:numId w:val="30"/>
      </w:numPr>
    </w:pPr>
  </w:style>
  <w:style w:type="numbering" w:customStyle="1" w:styleId="AIRTableNumbering">
    <w:name w:val="AIR Table Numbering"/>
    <w:uiPriority w:val="99"/>
    <w:rsid w:val="00F25EF5"/>
    <w:pPr>
      <w:numPr>
        <w:numId w:val="31"/>
      </w:numPr>
    </w:pPr>
  </w:style>
  <w:style w:type="character" w:styleId="FootnoteReference">
    <w:name w:val="footnote reference"/>
    <w:qFormat/>
    <w:rsid w:val="00F25EF5"/>
    <w:rPr>
      <w:vertAlign w:val="superscript"/>
    </w:rPr>
  </w:style>
  <w:style w:type="paragraph" w:styleId="FootnoteText">
    <w:name w:val="footnote text"/>
    <w:basedOn w:val="Normal"/>
    <w:link w:val="FootnoteTextChar"/>
    <w:qFormat/>
    <w:rsid w:val="007900B0"/>
    <w:pPr>
      <w:spacing w:after="200" w:line="240" w:lineRule="auto"/>
    </w:pPr>
    <w:rPr>
      <w:rFonts w:eastAsia="Times New Roman" w:cs="Times New Roman"/>
      <w:sz w:val="20"/>
      <w:szCs w:val="20"/>
    </w:rPr>
  </w:style>
  <w:style w:type="character" w:customStyle="1" w:styleId="FootnoteTextChar">
    <w:name w:val="Footnote Text Char"/>
    <w:basedOn w:val="DefaultParagraphFont"/>
    <w:link w:val="FootnoteText"/>
    <w:rsid w:val="007900B0"/>
    <w:rPr>
      <w:rFonts w:eastAsia="Times New Roman" w:cs="Times New Roman"/>
      <w:sz w:val="20"/>
      <w:szCs w:val="20"/>
    </w:rPr>
  </w:style>
  <w:style w:type="character" w:styleId="PageNumber">
    <w:name w:val="page number"/>
    <w:basedOn w:val="DefaultParagraphFont"/>
    <w:rsid w:val="00F25EF5"/>
  </w:style>
  <w:style w:type="paragraph" w:styleId="Quote">
    <w:name w:val="Quote"/>
    <w:basedOn w:val="Normal"/>
    <w:next w:val="Normal"/>
    <w:link w:val="QuoteChar"/>
    <w:uiPriority w:val="29"/>
    <w:qFormat/>
    <w:rsid w:val="00F25EF5"/>
    <w:pPr>
      <w:spacing w:after="200" w:line="276" w:lineRule="auto"/>
    </w:pPr>
    <w:rPr>
      <w:rFonts w:eastAsia="Times New Roman" w:cs="Times New Roman"/>
      <w:i/>
      <w:szCs w:val="24"/>
    </w:rPr>
  </w:style>
  <w:style w:type="character" w:customStyle="1" w:styleId="QuoteChar">
    <w:name w:val="Quote Char"/>
    <w:basedOn w:val="DefaultParagraphFont"/>
    <w:link w:val="Quote"/>
    <w:uiPriority w:val="29"/>
    <w:rsid w:val="00F25EF5"/>
    <w:rPr>
      <w:rFonts w:eastAsia="Times New Roman" w:cs="Times New Roman"/>
      <w:i/>
    </w:rPr>
  </w:style>
  <w:style w:type="paragraph" w:customStyle="1" w:styleId="Reference">
    <w:name w:val="Reference"/>
    <w:link w:val="ReferenceChar"/>
    <w:rsid w:val="007900B0"/>
    <w:pPr>
      <w:keepLines/>
      <w:spacing w:before="240" w:after="120"/>
      <w:ind w:left="720" w:hanging="720"/>
    </w:pPr>
    <w:rPr>
      <w:rFonts w:ascii="Times New Roman" w:eastAsia="Times New Roman" w:hAnsi="Times New Roman" w:cs="Times New Roman"/>
      <w:szCs w:val="20"/>
    </w:rPr>
  </w:style>
  <w:style w:type="character" w:customStyle="1" w:styleId="ReferenceChar">
    <w:name w:val="Reference Char"/>
    <w:basedOn w:val="DefaultParagraphFont"/>
    <w:link w:val="Reference"/>
    <w:rsid w:val="007900B0"/>
    <w:rPr>
      <w:rFonts w:ascii="Times New Roman" w:eastAsia="Times New Roman" w:hAnsi="Times New Roman" w:cs="Times New Roman"/>
      <w:szCs w:val="20"/>
    </w:rPr>
  </w:style>
  <w:style w:type="character" w:customStyle="1" w:styleId="ReferenceItalics">
    <w:name w:val="Reference Italics"/>
    <w:basedOn w:val="DefaultParagraphFont"/>
    <w:uiPriority w:val="1"/>
    <w:qFormat/>
    <w:rsid w:val="00F25EF5"/>
    <w:rPr>
      <w:i/>
    </w:rPr>
  </w:style>
  <w:style w:type="paragraph" w:styleId="TOC1">
    <w:name w:val="toc 1"/>
    <w:basedOn w:val="Normal"/>
    <w:autoRedefine/>
    <w:uiPriority w:val="39"/>
    <w:rsid w:val="00F25EF5"/>
    <w:pPr>
      <w:tabs>
        <w:tab w:val="left" w:pos="90"/>
        <w:tab w:val="right" w:leader="dot" w:pos="9360"/>
      </w:tabs>
      <w:spacing w:before="240" w:after="200" w:line="276" w:lineRule="auto"/>
      <w:ind w:left="86" w:right="720" w:hanging="86"/>
    </w:pPr>
    <w:rPr>
      <w:rFonts w:eastAsia="Times New Roman" w:cs="Times New Roman"/>
      <w:bCs/>
      <w:noProof/>
      <w:szCs w:val="24"/>
    </w:rPr>
  </w:style>
  <w:style w:type="paragraph" w:styleId="TOC2">
    <w:name w:val="toc 2"/>
    <w:basedOn w:val="Normal"/>
    <w:autoRedefine/>
    <w:uiPriority w:val="39"/>
    <w:rsid w:val="00F25EF5"/>
    <w:pPr>
      <w:tabs>
        <w:tab w:val="left" w:pos="450"/>
        <w:tab w:val="right" w:leader="dot" w:pos="9360"/>
      </w:tabs>
      <w:spacing w:before="120" w:after="200" w:line="276" w:lineRule="auto"/>
      <w:ind w:left="446" w:right="720" w:hanging="86"/>
    </w:pPr>
    <w:rPr>
      <w:rFonts w:eastAsia="Times New Roman" w:cs="Times New Roman"/>
      <w:noProof/>
      <w:szCs w:val="24"/>
    </w:rPr>
  </w:style>
  <w:style w:type="paragraph" w:styleId="TOC3">
    <w:name w:val="toc 3"/>
    <w:basedOn w:val="Normal"/>
    <w:next w:val="Normal"/>
    <w:autoRedefine/>
    <w:uiPriority w:val="39"/>
    <w:unhideWhenUsed/>
    <w:rsid w:val="00F25EF5"/>
    <w:pPr>
      <w:tabs>
        <w:tab w:val="right" w:leader="dot" w:pos="9360"/>
      </w:tabs>
      <w:spacing w:before="120" w:after="200" w:line="276" w:lineRule="auto"/>
      <w:ind w:left="806" w:right="720" w:hanging="86"/>
    </w:pPr>
    <w:rPr>
      <w:szCs w:val="24"/>
    </w:rPr>
  </w:style>
  <w:style w:type="paragraph" w:styleId="TOC4">
    <w:name w:val="toc 4"/>
    <w:basedOn w:val="Normal"/>
    <w:next w:val="Normal"/>
    <w:autoRedefine/>
    <w:uiPriority w:val="39"/>
    <w:rsid w:val="00F25EF5"/>
    <w:pPr>
      <w:tabs>
        <w:tab w:val="right" w:leader="dot" w:pos="9350"/>
      </w:tabs>
      <w:spacing w:before="120" w:after="200" w:line="276" w:lineRule="auto"/>
      <w:ind w:left="1166" w:right="720" w:hanging="86"/>
    </w:pPr>
    <w:rPr>
      <w:rFonts w:eastAsia="Times New Roman" w:cs="Times"/>
      <w:szCs w:val="24"/>
    </w:rPr>
  </w:style>
  <w:style w:type="character" w:customStyle="1" w:styleId="CoverPubIDChar">
    <w:name w:val="Cover PubID Char"/>
    <w:basedOn w:val="DefaultParagraphFont"/>
    <w:link w:val="CoverPubID"/>
    <w:rsid w:val="00514231"/>
    <w:rPr>
      <w:sz w:val="16"/>
    </w:rPr>
  </w:style>
  <w:style w:type="paragraph" w:customStyle="1" w:styleId="GraphPlacement">
    <w:name w:val="Graph Placement"/>
    <w:basedOn w:val="BodyText"/>
    <w:next w:val="BodyText"/>
    <w:rsid w:val="00F73F29"/>
    <w:pPr>
      <w:spacing w:before="120"/>
    </w:pPr>
  </w:style>
  <w:style w:type="paragraph" w:styleId="Revision">
    <w:name w:val="Revision"/>
    <w:hidden/>
    <w:uiPriority w:val="99"/>
    <w:semiHidden/>
    <w:rsid w:val="00582A26"/>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sorensen\Desktop\Work\16-5150_Connecting%20State%20Equity%20Plans%20with%20Local%20Programs\GTL_Handout_Template_Portrait_031015.dotx" TargetMode="External"/></Relationships>
</file>

<file path=word/theme/theme1.xml><?xml version="1.0" encoding="utf-8"?>
<a:theme xmlns:a="http://schemas.openxmlformats.org/drawingml/2006/main" name="Office Theme">
  <a:themeElements>
    <a:clrScheme name="AIR Corporate">
      <a:dk1>
        <a:srgbClr val="000000"/>
      </a:dk1>
      <a:lt1>
        <a:srgbClr val="FFFFFF"/>
      </a:lt1>
      <a:dk2>
        <a:srgbClr val="4E76A0"/>
      </a:dk2>
      <a:lt2>
        <a:srgbClr val="FFFFFF"/>
      </a:lt2>
      <a:accent1>
        <a:srgbClr val="48709F"/>
      </a:accent1>
      <a:accent2>
        <a:srgbClr val="A74D15"/>
      </a:accent2>
      <a:accent3>
        <a:srgbClr val="73AF23"/>
      </a:accent3>
      <a:accent4>
        <a:srgbClr val="773C75"/>
      </a:accent4>
      <a:accent5>
        <a:srgbClr val="EFB219"/>
      </a:accent5>
      <a:accent6>
        <a:srgbClr val="35A396"/>
      </a:accent6>
      <a:hlink>
        <a:srgbClr val="0000FF"/>
      </a:hlink>
      <a:folHlink>
        <a:srgbClr val="800080"/>
      </a:folHlink>
    </a:clrScheme>
    <a:fontScheme name="AIR Repor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1EC36E0B-4665-4DA0-91FF-44973B019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GTL_Handout_Template_Portrait_031015.dotx</Template>
  <TotalTime>0</TotalTime>
  <Pages>3</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dsorensen</dc:creator>
  <cp:lastModifiedBy>Giffin, Jessica</cp:lastModifiedBy>
  <cp:revision>2</cp:revision>
  <cp:lastPrinted>2013-01-03T20:30:00Z</cp:lastPrinted>
  <dcterms:created xsi:type="dcterms:W3CDTF">2016-03-01T16:10:00Z</dcterms:created>
  <dcterms:modified xsi:type="dcterms:W3CDTF">2016-03-01T16:10:00Z</dcterms:modified>
</cp:coreProperties>
</file>